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A535D" w14:textId="3C0D04B5" w:rsidR="001317CA" w:rsidRDefault="001317CA" w:rsidP="00F1204C">
      <w:pPr>
        <w:tabs>
          <w:tab w:val="left" w:pos="200"/>
          <w:tab w:val="left" w:pos="4820"/>
          <w:tab w:val="left" w:pos="4962"/>
        </w:tabs>
        <w:suppressAutoHyphens/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1382A611" w14:textId="77777777" w:rsidR="00195767" w:rsidRDefault="00195767" w:rsidP="00CB48A9">
      <w:pPr>
        <w:tabs>
          <w:tab w:val="left" w:pos="200"/>
        </w:tabs>
        <w:suppressAutoHyphens/>
        <w:ind w:left="4536"/>
        <w:jc w:val="center"/>
        <w:outlineLvl w:val="0"/>
        <w:rPr>
          <w:sz w:val="28"/>
          <w:szCs w:val="28"/>
        </w:rPr>
      </w:pPr>
    </w:p>
    <w:p w14:paraId="367CC063" w14:textId="2F6BD1FF" w:rsidR="0099446F" w:rsidRDefault="001317CA" w:rsidP="00CB48A9">
      <w:pPr>
        <w:tabs>
          <w:tab w:val="left" w:pos="200"/>
        </w:tabs>
        <w:suppressAutoHyphens/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6C3E7F4" w14:textId="77777777" w:rsidR="00195767" w:rsidRDefault="0099446F" w:rsidP="00CB48A9">
      <w:pPr>
        <w:suppressAutoHyphens/>
        <w:ind w:left="4536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решением</w:t>
      </w:r>
      <w:r>
        <w:rPr>
          <w:color w:val="000000"/>
        </w:rPr>
        <w:t xml:space="preserve"> </w:t>
      </w:r>
      <w:r w:rsidR="00AF542B">
        <w:rPr>
          <w:bCs/>
          <w:color w:val="000000"/>
          <w:sz w:val="28"/>
          <w:szCs w:val="28"/>
        </w:rPr>
        <w:t xml:space="preserve">Совета </w:t>
      </w:r>
    </w:p>
    <w:p w14:paraId="2E7D2AD3" w14:textId="6FB0B8BF" w:rsidR="00AF542B" w:rsidRDefault="00AF542B" w:rsidP="00CB48A9">
      <w:pPr>
        <w:suppressAutoHyphens/>
        <w:ind w:left="4536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муниципального образования Щербиновский муниципальный район </w:t>
      </w:r>
    </w:p>
    <w:p w14:paraId="12E0AD02" w14:textId="1629A5A2" w:rsidR="00302A5F" w:rsidRDefault="00AF542B" w:rsidP="00CB48A9">
      <w:pPr>
        <w:suppressAutoHyphens/>
        <w:ind w:left="4536"/>
        <w:jc w:val="center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Краснодарского </w:t>
      </w:r>
      <w:r w:rsidR="00302A5F">
        <w:rPr>
          <w:sz w:val="28"/>
          <w:szCs w:val="28"/>
          <w:lang w:eastAsia="zh-CN"/>
        </w:rPr>
        <w:t>края</w:t>
      </w:r>
    </w:p>
    <w:p w14:paraId="22758B7C" w14:textId="50305AE9" w:rsidR="0099446F" w:rsidRDefault="00195767" w:rsidP="00195767">
      <w:pPr>
        <w:tabs>
          <w:tab w:val="left" w:pos="200"/>
          <w:tab w:val="left" w:pos="4820"/>
          <w:tab w:val="left" w:pos="4962"/>
          <w:tab w:val="left" w:pos="9356"/>
        </w:tabs>
        <w:suppressAutoHyphens/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9446F">
        <w:rPr>
          <w:sz w:val="28"/>
          <w:szCs w:val="28"/>
        </w:rPr>
        <w:t>от ___________</w:t>
      </w:r>
      <w:r w:rsidR="0025386D">
        <w:rPr>
          <w:sz w:val="28"/>
          <w:szCs w:val="28"/>
        </w:rPr>
        <w:t>___</w:t>
      </w:r>
      <w:r>
        <w:rPr>
          <w:sz w:val="28"/>
          <w:szCs w:val="28"/>
        </w:rPr>
        <w:t>___</w:t>
      </w:r>
      <w:r w:rsidR="0099446F">
        <w:rPr>
          <w:sz w:val="28"/>
          <w:szCs w:val="28"/>
        </w:rPr>
        <w:t xml:space="preserve"> № __</w:t>
      </w:r>
      <w:r w:rsidR="0025386D">
        <w:rPr>
          <w:sz w:val="28"/>
          <w:szCs w:val="28"/>
        </w:rPr>
        <w:t>___</w:t>
      </w:r>
      <w:r w:rsidR="0099446F">
        <w:rPr>
          <w:sz w:val="28"/>
          <w:szCs w:val="28"/>
        </w:rPr>
        <w:t>__</w:t>
      </w:r>
      <w:r>
        <w:rPr>
          <w:sz w:val="28"/>
          <w:szCs w:val="28"/>
        </w:rPr>
        <w:t>____</w:t>
      </w:r>
    </w:p>
    <w:p w14:paraId="1274EB91" w14:textId="77777777" w:rsidR="0099446F" w:rsidRDefault="0099446F" w:rsidP="00CB48A9">
      <w:pPr>
        <w:suppressAutoHyphens/>
        <w:ind w:firstLine="567"/>
        <w:jc w:val="right"/>
        <w:rPr>
          <w:color w:val="000000"/>
          <w:sz w:val="17"/>
          <w:szCs w:val="17"/>
        </w:rPr>
      </w:pPr>
    </w:p>
    <w:p w14:paraId="2A7DD326" w14:textId="77777777" w:rsidR="0099446F" w:rsidRDefault="0099446F" w:rsidP="00CB48A9">
      <w:pPr>
        <w:suppressAutoHyphens/>
        <w:ind w:firstLine="567"/>
        <w:jc w:val="right"/>
        <w:rPr>
          <w:color w:val="000000"/>
          <w:sz w:val="17"/>
          <w:szCs w:val="17"/>
        </w:rPr>
      </w:pPr>
    </w:p>
    <w:p w14:paraId="381A187F" w14:textId="77777777" w:rsidR="0099446F" w:rsidRDefault="0099446F" w:rsidP="00CB48A9">
      <w:pPr>
        <w:suppressAutoHyphens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5C2A82BF" w14:textId="77777777" w:rsidR="00AF542B" w:rsidRDefault="00AF542B" w:rsidP="00CB48A9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ПОЛОЖЕНИЕ</w:t>
      </w:r>
    </w:p>
    <w:p w14:paraId="65E6C595" w14:textId="77777777" w:rsidR="00AF542B" w:rsidRDefault="0099446F" w:rsidP="00CB48A9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муниципальном контроле на автомобильном транспорте, </w:t>
      </w:r>
    </w:p>
    <w:p w14:paraId="6136CA0E" w14:textId="77777777" w:rsidR="00654392" w:rsidRDefault="0099446F" w:rsidP="00CB48A9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городском наземном электрическом транспорте </w:t>
      </w:r>
    </w:p>
    <w:p w14:paraId="023B6008" w14:textId="3C1AA992" w:rsidR="000468A7" w:rsidRPr="000468A7" w:rsidRDefault="0099446F" w:rsidP="000468A7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</w:t>
      </w:r>
      <w:r w:rsidR="0065439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 дорожном хозяйстве</w:t>
      </w:r>
      <w:r w:rsidR="000468A7" w:rsidRPr="000468A7">
        <w:t xml:space="preserve"> </w:t>
      </w:r>
      <w:r w:rsidR="000468A7" w:rsidRPr="000468A7">
        <w:rPr>
          <w:b/>
          <w:bCs/>
          <w:color w:val="000000"/>
          <w:sz w:val="28"/>
          <w:szCs w:val="28"/>
        </w:rPr>
        <w:t xml:space="preserve">на территории муниципального </w:t>
      </w:r>
    </w:p>
    <w:p w14:paraId="3ADFC063" w14:textId="77777777" w:rsidR="000468A7" w:rsidRPr="000468A7" w:rsidRDefault="000468A7" w:rsidP="000468A7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 w:rsidRPr="000468A7">
        <w:rPr>
          <w:b/>
          <w:bCs/>
          <w:color w:val="000000"/>
          <w:sz w:val="28"/>
          <w:szCs w:val="28"/>
        </w:rPr>
        <w:t xml:space="preserve">образования Щербиновский муниципальный район </w:t>
      </w:r>
    </w:p>
    <w:p w14:paraId="0DF26EA1" w14:textId="34E4799F" w:rsidR="00654392" w:rsidRDefault="000468A7" w:rsidP="000468A7">
      <w:pPr>
        <w:suppressAutoHyphens/>
        <w:spacing w:line="0" w:lineRule="atLeast"/>
        <w:jc w:val="center"/>
        <w:rPr>
          <w:b/>
          <w:bCs/>
          <w:color w:val="000000"/>
          <w:sz w:val="28"/>
          <w:szCs w:val="28"/>
        </w:rPr>
      </w:pPr>
      <w:r w:rsidRPr="000468A7">
        <w:rPr>
          <w:b/>
          <w:bCs/>
          <w:color w:val="000000"/>
          <w:sz w:val="28"/>
          <w:szCs w:val="28"/>
        </w:rPr>
        <w:t>Краснодарского края</w:t>
      </w:r>
    </w:p>
    <w:p w14:paraId="6FF71473" w14:textId="77777777" w:rsidR="0099446F" w:rsidRDefault="0099446F" w:rsidP="00CB48A9">
      <w:pPr>
        <w:suppressAutoHyphens/>
        <w:spacing w:line="0" w:lineRule="atLeast"/>
        <w:jc w:val="center"/>
      </w:pPr>
    </w:p>
    <w:p w14:paraId="74D881C6" w14:textId="77777777" w:rsidR="00AF542B" w:rsidRDefault="00AF542B" w:rsidP="00CB48A9">
      <w:pPr>
        <w:suppressAutoHyphens/>
        <w:spacing w:line="0" w:lineRule="atLeast"/>
        <w:jc w:val="center"/>
      </w:pPr>
    </w:p>
    <w:p w14:paraId="30F78ED4" w14:textId="2CA1B1D0" w:rsidR="0099446F" w:rsidRPr="00FB18E9" w:rsidRDefault="00B30086" w:rsidP="009C07A0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 </w:t>
      </w:r>
      <w:r w:rsidR="0099446F" w:rsidRPr="00FB18E9">
        <w:rPr>
          <w:rFonts w:ascii="Times New Roman" w:hAnsi="Times New Roman"/>
          <w:bCs/>
          <w:color w:val="000000"/>
          <w:sz w:val="28"/>
          <w:szCs w:val="28"/>
        </w:rPr>
        <w:t>Общие положения</w:t>
      </w:r>
    </w:p>
    <w:p w14:paraId="242F2546" w14:textId="77777777" w:rsidR="009F2E1C" w:rsidRDefault="009F2E1C" w:rsidP="00CB48A9">
      <w:pPr>
        <w:pStyle w:val="ConsPlusNormal"/>
        <w:suppressAutoHyphens/>
        <w:spacing w:line="0" w:lineRule="atLeast"/>
        <w:ind w:left="720" w:firstLine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5616A2C" w14:textId="4282AE9B" w:rsidR="0014117B" w:rsidRDefault="0014117B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4117B">
        <w:rPr>
          <w:rFonts w:eastAsia="Calibri"/>
          <w:sz w:val="28"/>
          <w:szCs w:val="28"/>
          <w:lang w:eastAsia="en-US"/>
        </w:rPr>
        <w:t>1.1. Настоящее Положение устанавливает порядок организации и ос</w:t>
      </w:r>
      <w:r w:rsidRPr="0014117B">
        <w:rPr>
          <w:rFonts w:eastAsia="Calibri"/>
          <w:sz w:val="28"/>
          <w:szCs w:val="28"/>
          <w:lang w:eastAsia="en-US"/>
        </w:rPr>
        <w:t>у</w:t>
      </w:r>
      <w:r w:rsidRPr="0014117B">
        <w:rPr>
          <w:rFonts w:eastAsia="Calibri"/>
          <w:sz w:val="28"/>
          <w:szCs w:val="28"/>
          <w:lang w:eastAsia="en-US"/>
        </w:rPr>
        <w:t>ществления муниципального контроля на автомобильном транспорте, горо</w:t>
      </w:r>
      <w:r w:rsidRPr="0014117B">
        <w:rPr>
          <w:rFonts w:eastAsia="Calibri"/>
          <w:sz w:val="28"/>
          <w:szCs w:val="28"/>
          <w:lang w:eastAsia="en-US"/>
        </w:rPr>
        <w:t>д</w:t>
      </w:r>
      <w:r w:rsidRPr="0014117B">
        <w:rPr>
          <w:rFonts w:eastAsia="Calibri"/>
          <w:sz w:val="28"/>
          <w:szCs w:val="28"/>
          <w:lang w:eastAsia="en-US"/>
        </w:rPr>
        <w:t>ском наземном электрическом транспорте и в дорожном хозяйстве вне границ населенных пунктов в границах муниципального образования Щербиновский муниципальный ра</w:t>
      </w:r>
      <w:r w:rsidR="00416789">
        <w:rPr>
          <w:rFonts w:eastAsia="Calibri"/>
          <w:sz w:val="28"/>
          <w:szCs w:val="28"/>
          <w:lang w:eastAsia="en-US"/>
        </w:rPr>
        <w:t xml:space="preserve">йон Краснодарского края (далее </w:t>
      </w:r>
      <w:r w:rsidRPr="0014117B">
        <w:rPr>
          <w:rFonts w:eastAsia="Calibri"/>
          <w:sz w:val="28"/>
          <w:szCs w:val="28"/>
          <w:lang w:eastAsia="en-US"/>
        </w:rPr>
        <w:t>– муниципальный ко</w:t>
      </w:r>
      <w:r w:rsidRPr="0014117B">
        <w:rPr>
          <w:rFonts w:eastAsia="Calibri"/>
          <w:sz w:val="28"/>
          <w:szCs w:val="28"/>
          <w:lang w:eastAsia="en-US"/>
        </w:rPr>
        <w:t>н</w:t>
      </w:r>
      <w:r w:rsidRPr="0014117B">
        <w:rPr>
          <w:rFonts w:eastAsia="Calibri"/>
          <w:sz w:val="28"/>
          <w:szCs w:val="28"/>
          <w:lang w:eastAsia="en-US"/>
        </w:rPr>
        <w:t>троль).</w:t>
      </w:r>
    </w:p>
    <w:p w14:paraId="32E2C0C4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1.2. Муниципальный контроль осуществляется посредством профилакт</w:t>
      </w:r>
      <w:r w:rsidRPr="008416D1">
        <w:rPr>
          <w:rFonts w:eastAsia="Calibri"/>
          <w:sz w:val="28"/>
          <w:szCs w:val="28"/>
          <w:lang w:eastAsia="en-US"/>
        </w:rPr>
        <w:t>и</w:t>
      </w:r>
      <w:r w:rsidRPr="008416D1">
        <w:rPr>
          <w:rFonts w:eastAsia="Calibri"/>
          <w:sz w:val="28"/>
          <w:szCs w:val="28"/>
          <w:lang w:eastAsia="en-US"/>
        </w:rPr>
        <w:t>ки нарушений обязательных требований, организации и проведения контрол</w:t>
      </w:r>
      <w:r w:rsidRPr="008416D1">
        <w:rPr>
          <w:rFonts w:eastAsia="Calibri"/>
          <w:sz w:val="28"/>
          <w:szCs w:val="28"/>
          <w:lang w:eastAsia="en-US"/>
        </w:rPr>
        <w:t>ь</w:t>
      </w:r>
      <w:r w:rsidRPr="008416D1">
        <w:rPr>
          <w:rFonts w:eastAsia="Calibri"/>
          <w:sz w:val="28"/>
          <w:szCs w:val="28"/>
          <w:lang w:eastAsia="en-US"/>
        </w:rPr>
        <w:t>ных мероприятий, принятия предусмотренных законодательством Российской Федерации мер по пресечению, предупреждению и (или) устранению после</w:t>
      </w:r>
      <w:r w:rsidRPr="008416D1">
        <w:rPr>
          <w:rFonts w:eastAsia="Calibri"/>
          <w:sz w:val="28"/>
          <w:szCs w:val="28"/>
          <w:lang w:eastAsia="en-US"/>
        </w:rPr>
        <w:t>д</w:t>
      </w:r>
      <w:r w:rsidRPr="008416D1">
        <w:rPr>
          <w:rFonts w:eastAsia="Calibri"/>
          <w:sz w:val="28"/>
          <w:szCs w:val="28"/>
          <w:lang w:eastAsia="en-US"/>
        </w:rPr>
        <w:t>ствий выявленных нарушений обязательных требований.</w:t>
      </w:r>
    </w:p>
    <w:p w14:paraId="38BAD813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1.3. Предметом муниципального контроля является соблюдение юрид</w:t>
      </w:r>
      <w:r w:rsidRPr="008416D1">
        <w:rPr>
          <w:rFonts w:eastAsia="Calibri"/>
          <w:sz w:val="28"/>
          <w:szCs w:val="28"/>
          <w:lang w:eastAsia="en-US"/>
        </w:rPr>
        <w:t>и</w:t>
      </w:r>
      <w:r w:rsidRPr="008416D1">
        <w:rPr>
          <w:rFonts w:eastAsia="Calibri"/>
          <w:sz w:val="28"/>
          <w:szCs w:val="28"/>
          <w:lang w:eastAsia="en-US"/>
        </w:rPr>
        <w:t>ческими лицами, индивидуальными предпринимателями и физическими лиц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ми (далее - контролируемые лица) обязательных требований:</w:t>
      </w:r>
    </w:p>
    <w:p w14:paraId="73002E69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1) в области автомобильных дорог и дорожной деятельности, установле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ных в отношении автомобильных дорог:</w:t>
      </w:r>
    </w:p>
    <w:p w14:paraId="6901665B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к эксплуатации объектов дорожного сервиса, размещенных в полосах о</w:t>
      </w:r>
      <w:r w:rsidRPr="008416D1">
        <w:rPr>
          <w:rFonts w:eastAsia="Calibri"/>
          <w:sz w:val="28"/>
          <w:szCs w:val="28"/>
          <w:lang w:eastAsia="en-US"/>
        </w:rPr>
        <w:t>т</w:t>
      </w:r>
      <w:r w:rsidRPr="008416D1">
        <w:rPr>
          <w:rFonts w:eastAsia="Calibri"/>
          <w:sz w:val="28"/>
          <w:szCs w:val="28"/>
          <w:lang w:eastAsia="en-US"/>
        </w:rPr>
        <w:t>вода и (или) придорожных полосах автомобильных дорог общего пользования;</w:t>
      </w:r>
    </w:p>
    <w:p w14:paraId="75C0A6C5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к осуществлению работ по капитальному ремонту, ремонту и содерж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нию автомобильных дорог общего пользования и искусственных дорожных с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7ACABB1D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lastRenderedPageBreak/>
        <w:t>ного контроля (надзора) на автомобильном транспорте, городском наземном электрическом транспорте и в дорожном хозяйстве в области организации р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гулярных перевозок.</w:t>
      </w:r>
    </w:p>
    <w:p w14:paraId="4E7948F0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Предметом муниципального контроля является также исполнение реш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ний, принимаемых по результатам контрольных мероприятий.</w:t>
      </w:r>
    </w:p>
    <w:p w14:paraId="1DEFED57" w14:textId="03862759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1.4. Объектами муниципального контроля (далее - объект контроля) я</w:t>
      </w:r>
      <w:r w:rsidRPr="008416D1">
        <w:rPr>
          <w:rFonts w:eastAsia="Calibri"/>
          <w:sz w:val="28"/>
          <w:szCs w:val="28"/>
          <w:lang w:eastAsia="en-US"/>
        </w:rPr>
        <w:t>в</w:t>
      </w:r>
      <w:r w:rsidRPr="008416D1">
        <w:rPr>
          <w:rFonts w:eastAsia="Calibri"/>
          <w:sz w:val="28"/>
          <w:szCs w:val="28"/>
          <w:lang w:eastAsia="en-US"/>
        </w:rPr>
        <w:t>ляются:</w:t>
      </w:r>
    </w:p>
    <w:p w14:paraId="1870E764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1) деятельность, действия (бездействие) контролируемых лиц на автом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бильном транспорте, городском наземном электрическом транспорте и в д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рожном хозяйстве, в рамках, которых должны соблюдаться обязательные тр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бования, в том числе предъявляемые к контролируемым лицам, осуществля</w:t>
      </w:r>
      <w:r w:rsidRPr="008416D1">
        <w:rPr>
          <w:rFonts w:eastAsia="Calibri"/>
          <w:sz w:val="28"/>
          <w:szCs w:val="28"/>
          <w:lang w:eastAsia="en-US"/>
        </w:rPr>
        <w:t>ю</w:t>
      </w:r>
      <w:r w:rsidRPr="008416D1">
        <w:rPr>
          <w:rFonts w:eastAsia="Calibri"/>
          <w:sz w:val="28"/>
          <w:szCs w:val="28"/>
          <w:lang w:eastAsia="en-US"/>
        </w:rPr>
        <w:t>щим деятельность, действия (бездействие);</w:t>
      </w:r>
    </w:p>
    <w:p w14:paraId="3E69B76D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2) результаты деятельности контролируемых лиц, в том числе работы и услуги, к которым предъявляются обязательные требования;</w:t>
      </w:r>
    </w:p>
    <w:p w14:paraId="78AEB11A" w14:textId="622D41BD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3) здания, строения, сооружения, территории, включая земельные учас</w:t>
      </w:r>
      <w:r w:rsidRPr="008416D1">
        <w:rPr>
          <w:rFonts w:eastAsia="Calibri"/>
          <w:sz w:val="28"/>
          <w:szCs w:val="28"/>
          <w:lang w:eastAsia="en-US"/>
        </w:rPr>
        <w:t>т</w:t>
      </w:r>
      <w:r w:rsidRPr="008416D1">
        <w:rPr>
          <w:rFonts w:eastAsia="Calibri"/>
          <w:sz w:val="28"/>
          <w:szCs w:val="28"/>
          <w:lang w:eastAsia="en-US"/>
        </w:rPr>
        <w:t>ки, предметы и другие объекты, которыми контролируемые лица владеют и (или) пользуются и к которым предъявляются обязательные требования.</w:t>
      </w:r>
    </w:p>
    <w:p w14:paraId="53339191" w14:textId="77777777" w:rsidR="008416D1" w:rsidRDefault="008416D1" w:rsidP="004F5D1C">
      <w:pPr>
        <w:pStyle w:val="ConsPlusNormal"/>
        <w:suppressAutoHyphens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EFB5753" w14:textId="533B4821" w:rsidR="0084015E" w:rsidRPr="00FB18E9" w:rsidRDefault="0084015E" w:rsidP="004F5D1C">
      <w:pPr>
        <w:pStyle w:val="ConsPlusNormal"/>
        <w:suppressAutoHyphens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B18E9">
        <w:rPr>
          <w:rFonts w:ascii="Times New Roman" w:hAnsi="Times New Roman"/>
          <w:bCs/>
          <w:color w:val="000000" w:themeColor="text1"/>
          <w:sz w:val="28"/>
          <w:szCs w:val="28"/>
        </w:rPr>
        <w:t>2. Уполномоченный орган, осуществляющий</w:t>
      </w:r>
    </w:p>
    <w:p w14:paraId="3B51F434" w14:textId="756E57EC" w:rsidR="0084015E" w:rsidRDefault="0084015E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B18E9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муниципальный контроль</w:t>
      </w:r>
    </w:p>
    <w:p w14:paraId="252FEDED" w14:textId="77777777" w:rsidR="009C07A0" w:rsidRPr="00FB18E9" w:rsidRDefault="009C07A0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3ECD1B8" w14:textId="77777777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Уполномоченным органом муниципального контроля является админ</w:t>
      </w:r>
      <w:r w:rsidRPr="008416D1">
        <w:rPr>
          <w:rFonts w:eastAsia="Calibri"/>
          <w:sz w:val="28"/>
          <w:szCs w:val="28"/>
          <w:lang w:eastAsia="en-US"/>
        </w:rPr>
        <w:t>и</w:t>
      </w:r>
      <w:r w:rsidRPr="008416D1">
        <w:rPr>
          <w:rFonts w:eastAsia="Calibri"/>
          <w:sz w:val="28"/>
          <w:szCs w:val="28"/>
          <w:lang w:eastAsia="en-US"/>
        </w:rPr>
        <w:t>страция муниципального образования Щербиновский муниципальный район Краснодарского края (далее - Администрация), в лице отдела по вопросам строительства, жилищно-коммунального хозяйства и транспорта администр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ции муниципального образования Щербиновский муниципальный район Кра</w:t>
      </w:r>
      <w:r w:rsidRPr="008416D1">
        <w:rPr>
          <w:rFonts w:eastAsia="Calibri"/>
          <w:sz w:val="28"/>
          <w:szCs w:val="28"/>
          <w:lang w:eastAsia="en-US"/>
        </w:rPr>
        <w:t>с</w:t>
      </w:r>
      <w:r w:rsidRPr="008416D1">
        <w:rPr>
          <w:rFonts w:eastAsia="Calibri"/>
          <w:sz w:val="28"/>
          <w:szCs w:val="28"/>
          <w:lang w:eastAsia="en-US"/>
        </w:rPr>
        <w:t>нодарского края, непосредственно осуществляющего муниципальный контроль (далее - Контрольный орган).</w:t>
      </w:r>
    </w:p>
    <w:p w14:paraId="208E95DA" w14:textId="49EC83E8" w:rsidR="00053260" w:rsidRPr="00053260" w:rsidRDefault="00053260" w:rsidP="004F5D1C">
      <w:pPr>
        <w:tabs>
          <w:tab w:val="left" w:pos="1276"/>
        </w:tabs>
        <w:overflowPunct/>
        <w:adjustRightInd/>
        <w:ind w:firstLine="709"/>
        <w:jc w:val="both"/>
        <w:textAlignment w:val="auto"/>
        <w:rPr>
          <w:sz w:val="28"/>
          <w:szCs w:val="22"/>
          <w:lang w:eastAsia="en-US"/>
        </w:rPr>
      </w:pPr>
      <w:r w:rsidRPr="00053260">
        <w:rPr>
          <w:sz w:val="28"/>
          <w:szCs w:val="22"/>
          <w:lang w:eastAsia="en-US"/>
        </w:rPr>
        <w:t>Контрольный орган обеспечивает учет объектов контроля в рамках ос</w:t>
      </w:r>
      <w:r w:rsidRPr="00053260">
        <w:rPr>
          <w:sz w:val="28"/>
          <w:szCs w:val="22"/>
          <w:lang w:eastAsia="en-US"/>
        </w:rPr>
        <w:t>у</w:t>
      </w:r>
      <w:r w:rsidRPr="00053260">
        <w:rPr>
          <w:sz w:val="28"/>
          <w:szCs w:val="22"/>
          <w:lang w:eastAsia="en-US"/>
        </w:rPr>
        <w:t>ществления муниципального контроля.</w:t>
      </w:r>
    </w:p>
    <w:p w14:paraId="19179182" w14:textId="49BEB390" w:rsidR="00053260" w:rsidRPr="00053260" w:rsidRDefault="00053260" w:rsidP="004F5D1C">
      <w:pPr>
        <w:tabs>
          <w:tab w:val="left" w:pos="1276"/>
        </w:tabs>
        <w:overflowPunct/>
        <w:adjustRightInd/>
        <w:spacing w:line="238" w:lineRule="auto"/>
        <w:ind w:firstLine="709"/>
        <w:jc w:val="both"/>
        <w:textAlignment w:val="auto"/>
        <w:rPr>
          <w:sz w:val="28"/>
          <w:szCs w:val="28"/>
          <w:lang w:eastAsia="en-US"/>
        </w:rPr>
      </w:pPr>
      <w:r w:rsidRPr="00053260">
        <w:rPr>
          <w:spacing w:val="-2"/>
          <w:sz w:val="28"/>
          <w:szCs w:val="28"/>
          <w:lang w:eastAsia="en-US"/>
        </w:rPr>
        <w:t>При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сборе,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обработке,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анализе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и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учете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сведений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об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объектах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муниципальн</w:t>
      </w:r>
      <w:r w:rsidRPr="00053260">
        <w:rPr>
          <w:spacing w:val="-2"/>
          <w:sz w:val="28"/>
          <w:szCs w:val="28"/>
          <w:lang w:eastAsia="en-US"/>
        </w:rPr>
        <w:t>о</w:t>
      </w:r>
      <w:r w:rsidRPr="00053260">
        <w:rPr>
          <w:spacing w:val="-2"/>
          <w:sz w:val="28"/>
          <w:szCs w:val="28"/>
          <w:lang w:eastAsia="en-US"/>
        </w:rPr>
        <w:t>го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контроля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для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целей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их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учета</w:t>
      </w:r>
      <w:r w:rsidRPr="00053260">
        <w:rPr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используется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информация,</w:t>
      </w:r>
      <w:r w:rsidRPr="00053260">
        <w:rPr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представляемая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color w:val="050505"/>
          <w:spacing w:val="-2"/>
          <w:sz w:val="28"/>
          <w:szCs w:val="28"/>
          <w:lang w:eastAsia="en-US"/>
        </w:rPr>
        <w:t>в</w:t>
      </w:r>
      <w:r w:rsidRPr="00053260">
        <w:rPr>
          <w:color w:val="050505"/>
          <w:spacing w:val="-15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соо</w:t>
      </w:r>
      <w:r w:rsidRPr="00053260">
        <w:rPr>
          <w:spacing w:val="-2"/>
          <w:sz w:val="28"/>
          <w:szCs w:val="28"/>
          <w:lang w:eastAsia="en-US"/>
        </w:rPr>
        <w:t>т</w:t>
      </w:r>
      <w:r w:rsidRPr="00053260">
        <w:rPr>
          <w:spacing w:val="-2"/>
          <w:sz w:val="28"/>
          <w:szCs w:val="28"/>
          <w:lang w:eastAsia="en-US"/>
        </w:rPr>
        <w:t>ветствии</w:t>
      </w:r>
      <w:r w:rsidRPr="00053260">
        <w:rPr>
          <w:spacing w:val="-3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с</w:t>
      </w:r>
      <w:r w:rsidRPr="00053260">
        <w:rPr>
          <w:spacing w:val="-10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нормативн</w:t>
      </w:r>
      <w:r w:rsidR="001317CA">
        <w:rPr>
          <w:spacing w:val="-2"/>
          <w:sz w:val="28"/>
          <w:szCs w:val="28"/>
          <w:lang w:eastAsia="en-US"/>
        </w:rPr>
        <w:t xml:space="preserve">ыми </w:t>
      </w:r>
      <w:r w:rsidRPr="00053260">
        <w:rPr>
          <w:spacing w:val="-2"/>
          <w:sz w:val="28"/>
          <w:szCs w:val="28"/>
          <w:lang w:eastAsia="en-US"/>
        </w:rPr>
        <w:t>правовыми</w:t>
      </w:r>
      <w:r w:rsidRPr="00053260">
        <w:rPr>
          <w:spacing w:val="-16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актами, получаемая в</w:t>
      </w:r>
      <w:r w:rsidRPr="00053260">
        <w:rPr>
          <w:spacing w:val="-12"/>
          <w:sz w:val="28"/>
          <w:szCs w:val="28"/>
          <w:lang w:eastAsia="en-US"/>
        </w:rPr>
        <w:t xml:space="preserve"> </w:t>
      </w:r>
      <w:r w:rsidRPr="00053260">
        <w:rPr>
          <w:spacing w:val="-2"/>
          <w:sz w:val="28"/>
          <w:szCs w:val="28"/>
          <w:lang w:eastAsia="en-US"/>
        </w:rPr>
        <w:t>рамках межведо</w:t>
      </w:r>
      <w:r w:rsidRPr="00053260">
        <w:rPr>
          <w:spacing w:val="-2"/>
          <w:sz w:val="28"/>
          <w:szCs w:val="28"/>
          <w:lang w:eastAsia="en-US"/>
        </w:rPr>
        <w:t>м</w:t>
      </w:r>
      <w:r w:rsidRPr="00053260">
        <w:rPr>
          <w:spacing w:val="-2"/>
          <w:sz w:val="28"/>
          <w:szCs w:val="28"/>
          <w:lang w:eastAsia="en-US"/>
        </w:rPr>
        <w:t>ствен</w:t>
      </w:r>
      <w:r w:rsidRPr="00053260">
        <w:rPr>
          <w:sz w:val="28"/>
          <w:szCs w:val="28"/>
          <w:lang w:eastAsia="en-US"/>
        </w:rPr>
        <w:t>ного</w:t>
      </w:r>
      <w:r w:rsidRPr="00053260">
        <w:rPr>
          <w:spacing w:val="-18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взаимодействия,</w:t>
      </w:r>
      <w:r w:rsidRPr="00053260">
        <w:rPr>
          <w:spacing w:val="-17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а</w:t>
      </w:r>
      <w:r w:rsidRPr="00053260">
        <w:rPr>
          <w:spacing w:val="-18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также</w:t>
      </w:r>
      <w:r w:rsidRPr="00053260">
        <w:rPr>
          <w:spacing w:val="-17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общедоступная</w:t>
      </w:r>
      <w:r w:rsidRPr="00053260">
        <w:rPr>
          <w:spacing w:val="-4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информация.</w:t>
      </w:r>
    </w:p>
    <w:p w14:paraId="2888E36D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При осуществлении учета объектов муниципального контроля на контр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лируемых лиц не может возлагаться обязанность по представлению сведений, документов, если иное не предусмотрено федеральными законами, а также, е</w:t>
      </w:r>
      <w:r w:rsidRPr="008416D1">
        <w:rPr>
          <w:rFonts w:eastAsia="Calibri"/>
          <w:sz w:val="28"/>
          <w:szCs w:val="28"/>
          <w:lang w:eastAsia="en-US"/>
        </w:rPr>
        <w:t>с</w:t>
      </w:r>
      <w:r w:rsidRPr="008416D1">
        <w:rPr>
          <w:rFonts w:eastAsia="Calibri"/>
          <w:sz w:val="28"/>
          <w:szCs w:val="28"/>
          <w:lang w:eastAsia="en-US"/>
        </w:rPr>
        <w:t>ли соответствующие сведения, документы содержатся в государственных или муниципальных информационных ресурсах.</w:t>
      </w:r>
    </w:p>
    <w:p w14:paraId="0EBB16D4" w14:textId="531D7F91" w:rsidR="007C4193" w:rsidRDefault="00053260" w:rsidP="004F5D1C">
      <w:pPr>
        <w:tabs>
          <w:tab w:val="left" w:pos="1276"/>
          <w:tab w:val="left" w:pos="9639"/>
        </w:tabs>
        <w:overflowPunct/>
        <w:adjustRightInd/>
        <w:ind w:firstLine="709"/>
        <w:jc w:val="both"/>
        <w:textAlignment w:val="auto"/>
        <w:rPr>
          <w:sz w:val="28"/>
          <w:szCs w:val="22"/>
          <w:lang w:eastAsia="en-US"/>
        </w:rPr>
      </w:pPr>
      <w:r w:rsidRPr="00053260">
        <w:rPr>
          <w:sz w:val="28"/>
          <w:szCs w:val="22"/>
          <w:lang w:eastAsia="en-US"/>
        </w:rPr>
        <w:t>Руководство деятельностью по</w:t>
      </w:r>
      <w:r w:rsidRPr="00053260">
        <w:rPr>
          <w:spacing w:val="-3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осуществлению муниципального</w:t>
      </w:r>
      <w:r w:rsidRPr="00053260">
        <w:rPr>
          <w:spacing w:val="-15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контроля осуществляет</w:t>
      </w:r>
      <w:r w:rsidRPr="00053260">
        <w:rPr>
          <w:spacing w:val="39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глава муниципального</w:t>
      </w:r>
      <w:r w:rsidRPr="00053260">
        <w:rPr>
          <w:spacing w:val="-8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образования Щербиновский</w:t>
      </w:r>
      <w:r w:rsidRPr="00053260">
        <w:rPr>
          <w:spacing w:val="37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муниципал</w:t>
      </w:r>
      <w:r w:rsidRPr="00053260">
        <w:rPr>
          <w:sz w:val="28"/>
          <w:szCs w:val="22"/>
          <w:lang w:eastAsia="en-US"/>
        </w:rPr>
        <w:t>ь</w:t>
      </w:r>
      <w:r w:rsidRPr="00053260">
        <w:rPr>
          <w:sz w:val="28"/>
          <w:szCs w:val="22"/>
          <w:lang w:eastAsia="en-US"/>
        </w:rPr>
        <w:t>ный</w:t>
      </w:r>
      <w:r w:rsidRPr="00053260">
        <w:rPr>
          <w:spacing w:val="37"/>
          <w:sz w:val="28"/>
          <w:szCs w:val="22"/>
          <w:lang w:eastAsia="en-US"/>
        </w:rPr>
        <w:t xml:space="preserve"> </w:t>
      </w:r>
      <w:r w:rsidRPr="00053260">
        <w:rPr>
          <w:sz w:val="28"/>
          <w:szCs w:val="22"/>
          <w:lang w:eastAsia="en-US"/>
        </w:rPr>
        <w:t>район Краснодарского края.</w:t>
      </w:r>
      <w:r w:rsidR="007C4193">
        <w:rPr>
          <w:sz w:val="28"/>
          <w:szCs w:val="22"/>
          <w:lang w:eastAsia="en-US"/>
        </w:rPr>
        <w:t xml:space="preserve"> </w:t>
      </w:r>
    </w:p>
    <w:p w14:paraId="25E9F7F1" w14:textId="5879601C" w:rsidR="00053260" w:rsidRPr="00053260" w:rsidRDefault="00053260" w:rsidP="004F5D1C">
      <w:pPr>
        <w:tabs>
          <w:tab w:val="left" w:pos="1276"/>
          <w:tab w:val="left" w:pos="9639"/>
        </w:tabs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053260">
        <w:rPr>
          <w:sz w:val="28"/>
          <w:szCs w:val="28"/>
          <w:lang w:eastAsia="en-US"/>
        </w:rPr>
        <w:t>От</w:t>
      </w:r>
      <w:r w:rsidRPr="00053260">
        <w:rPr>
          <w:spacing w:val="58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имени</w:t>
      </w:r>
      <w:r w:rsidRPr="00053260">
        <w:rPr>
          <w:spacing w:val="50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Контрольного</w:t>
      </w:r>
      <w:r w:rsidRPr="00053260">
        <w:rPr>
          <w:spacing w:val="77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органа</w:t>
      </w:r>
      <w:r w:rsidRPr="00053260">
        <w:rPr>
          <w:spacing w:val="70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муниципальный</w:t>
      </w:r>
      <w:r w:rsidRPr="00053260">
        <w:rPr>
          <w:spacing w:val="50"/>
          <w:w w:val="150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контроль</w:t>
      </w:r>
      <w:r w:rsidRPr="00053260">
        <w:rPr>
          <w:spacing w:val="46"/>
          <w:w w:val="150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вправе</w:t>
      </w:r>
      <w:r w:rsidRPr="00053260">
        <w:rPr>
          <w:spacing w:val="69"/>
          <w:sz w:val="28"/>
          <w:szCs w:val="28"/>
          <w:lang w:eastAsia="en-US"/>
        </w:rPr>
        <w:t xml:space="preserve"> </w:t>
      </w:r>
      <w:r w:rsidRPr="00053260">
        <w:rPr>
          <w:spacing w:val="-4"/>
          <w:sz w:val="28"/>
          <w:szCs w:val="28"/>
          <w:lang w:eastAsia="en-US"/>
        </w:rPr>
        <w:t xml:space="preserve">осуществлять </w:t>
      </w:r>
      <w:r w:rsidRPr="00053260">
        <w:rPr>
          <w:sz w:val="28"/>
          <w:szCs w:val="28"/>
          <w:lang w:eastAsia="en-US"/>
        </w:rPr>
        <w:t>начальник отдела по вопросам строительства, жилищно-</w:t>
      </w:r>
      <w:r w:rsidRPr="00053260">
        <w:rPr>
          <w:sz w:val="28"/>
          <w:szCs w:val="28"/>
          <w:lang w:eastAsia="en-US"/>
        </w:rPr>
        <w:lastRenderedPageBreak/>
        <w:t xml:space="preserve">коммунального хозяйства и транспорта </w:t>
      </w:r>
      <w:r w:rsidR="002C3D8A" w:rsidRPr="002C3D8A">
        <w:rPr>
          <w:sz w:val="28"/>
          <w:szCs w:val="28"/>
          <w:lang w:eastAsia="en-US"/>
        </w:rPr>
        <w:t>администрации муниципального обр</w:t>
      </w:r>
      <w:r w:rsidR="002C3D8A" w:rsidRPr="002C3D8A">
        <w:rPr>
          <w:sz w:val="28"/>
          <w:szCs w:val="28"/>
          <w:lang w:eastAsia="en-US"/>
        </w:rPr>
        <w:t>а</w:t>
      </w:r>
      <w:r w:rsidR="002C3D8A" w:rsidRPr="002C3D8A">
        <w:rPr>
          <w:sz w:val="28"/>
          <w:szCs w:val="28"/>
          <w:lang w:eastAsia="en-US"/>
        </w:rPr>
        <w:t>зования Щербиновский муниципальный район Краснодарского края</w:t>
      </w:r>
      <w:r w:rsidRPr="00053260">
        <w:rPr>
          <w:sz w:val="28"/>
          <w:szCs w:val="28"/>
          <w:lang w:eastAsia="en-US"/>
        </w:rPr>
        <w:t xml:space="preserve"> и (или) должностное лицо отдела по вопросам строительства, жилищно-коммунального хозяйства и транспорта </w:t>
      </w:r>
      <w:r w:rsidR="002C3D8A" w:rsidRPr="002C3D8A">
        <w:rPr>
          <w:sz w:val="28"/>
          <w:szCs w:val="28"/>
          <w:lang w:eastAsia="en-US"/>
        </w:rPr>
        <w:t>администрации муниципального образования Щерб</w:t>
      </w:r>
      <w:r w:rsidR="002C3D8A" w:rsidRPr="002C3D8A">
        <w:rPr>
          <w:sz w:val="28"/>
          <w:szCs w:val="28"/>
          <w:lang w:eastAsia="en-US"/>
        </w:rPr>
        <w:t>и</w:t>
      </w:r>
      <w:r w:rsidR="002C3D8A" w:rsidRPr="002C3D8A">
        <w:rPr>
          <w:sz w:val="28"/>
          <w:szCs w:val="28"/>
          <w:lang w:eastAsia="en-US"/>
        </w:rPr>
        <w:t>новский муниципальный район Краснодарского края</w:t>
      </w:r>
      <w:r w:rsidRPr="00053260">
        <w:rPr>
          <w:sz w:val="28"/>
          <w:szCs w:val="28"/>
          <w:lang w:eastAsia="en-US"/>
        </w:rPr>
        <w:t>, в должностные обязанн</w:t>
      </w:r>
      <w:r w:rsidRPr="00053260">
        <w:rPr>
          <w:sz w:val="28"/>
          <w:szCs w:val="28"/>
          <w:lang w:eastAsia="en-US"/>
        </w:rPr>
        <w:t>о</w:t>
      </w:r>
      <w:r w:rsidRPr="00053260">
        <w:rPr>
          <w:sz w:val="28"/>
          <w:szCs w:val="28"/>
          <w:lang w:eastAsia="en-US"/>
        </w:rPr>
        <w:t>сти которого</w:t>
      </w:r>
      <w:r w:rsidR="001317CA">
        <w:rPr>
          <w:sz w:val="28"/>
          <w:szCs w:val="28"/>
          <w:lang w:eastAsia="en-US"/>
        </w:rPr>
        <w:t>,</w:t>
      </w:r>
      <w:r w:rsidRPr="00053260">
        <w:rPr>
          <w:sz w:val="28"/>
          <w:szCs w:val="28"/>
          <w:lang w:eastAsia="en-US"/>
        </w:rPr>
        <w:t xml:space="preserve"> в соответствии с настоящим Положением, должностной инстру</w:t>
      </w:r>
      <w:r w:rsidRPr="00053260">
        <w:rPr>
          <w:sz w:val="28"/>
          <w:szCs w:val="28"/>
          <w:lang w:eastAsia="en-US"/>
        </w:rPr>
        <w:t>к</w:t>
      </w:r>
      <w:r w:rsidRPr="00053260">
        <w:rPr>
          <w:sz w:val="28"/>
          <w:szCs w:val="28"/>
          <w:lang w:eastAsia="en-US"/>
        </w:rPr>
        <w:t>цией</w:t>
      </w:r>
      <w:r w:rsidR="001317CA">
        <w:rPr>
          <w:sz w:val="28"/>
          <w:szCs w:val="28"/>
          <w:lang w:eastAsia="en-US"/>
        </w:rPr>
        <w:t>,</w:t>
      </w:r>
      <w:r w:rsidRPr="00053260">
        <w:rPr>
          <w:sz w:val="28"/>
          <w:szCs w:val="28"/>
          <w:lang w:eastAsia="en-US"/>
        </w:rPr>
        <w:t xml:space="preserve"> входит осуществление полномочий по</w:t>
      </w:r>
      <w:r w:rsidRPr="00053260">
        <w:rPr>
          <w:spacing w:val="-2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 xml:space="preserve">муниципальному контролю, </w:t>
      </w:r>
      <w:r w:rsidRPr="00053260">
        <w:rPr>
          <w:color w:val="151515"/>
          <w:sz w:val="28"/>
          <w:szCs w:val="28"/>
          <w:lang w:eastAsia="en-US"/>
        </w:rPr>
        <w:t xml:space="preserve">в </w:t>
      </w:r>
      <w:r w:rsidRPr="00053260">
        <w:rPr>
          <w:sz w:val="28"/>
          <w:szCs w:val="28"/>
          <w:lang w:eastAsia="en-US"/>
        </w:rPr>
        <w:t>том числе проведение профилактических</w:t>
      </w:r>
      <w:r w:rsidRPr="00053260">
        <w:rPr>
          <w:spacing w:val="-11"/>
          <w:sz w:val="28"/>
          <w:szCs w:val="28"/>
          <w:lang w:eastAsia="en-US"/>
        </w:rPr>
        <w:t xml:space="preserve"> </w:t>
      </w:r>
      <w:r w:rsidRPr="00053260">
        <w:rPr>
          <w:sz w:val="28"/>
          <w:szCs w:val="28"/>
          <w:lang w:eastAsia="en-US"/>
        </w:rPr>
        <w:t>и контрольных ме</w:t>
      </w:r>
      <w:r w:rsidRPr="00053260">
        <w:rPr>
          <w:spacing w:val="-2"/>
          <w:sz w:val="28"/>
          <w:szCs w:val="28"/>
          <w:lang w:eastAsia="en-US"/>
        </w:rPr>
        <w:t xml:space="preserve">роприятий </w:t>
      </w:r>
      <w:r w:rsidRPr="00053260">
        <w:rPr>
          <w:sz w:val="28"/>
          <w:szCs w:val="28"/>
          <w:lang w:eastAsia="en-US"/>
        </w:rPr>
        <w:t>(далее - и</w:t>
      </w:r>
      <w:r w:rsidRPr="00053260">
        <w:rPr>
          <w:sz w:val="28"/>
          <w:szCs w:val="28"/>
          <w:lang w:eastAsia="en-US"/>
        </w:rPr>
        <w:t>н</w:t>
      </w:r>
      <w:r w:rsidRPr="00053260">
        <w:rPr>
          <w:sz w:val="28"/>
          <w:szCs w:val="28"/>
          <w:lang w:eastAsia="en-US"/>
        </w:rPr>
        <w:t>спектор)</w:t>
      </w:r>
      <w:r w:rsidRPr="00053260">
        <w:rPr>
          <w:spacing w:val="-2"/>
          <w:sz w:val="28"/>
          <w:szCs w:val="28"/>
          <w:lang w:eastAsia="en-US"/>
        </w:rPr>
        <w:t>.</w:t>
      </w:r>
    </w:p>
    <w:p w14:paraId="6AC524E7" w14:textId="3C734089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Должностным лиц</w:t>
      </w:r>
      <w:r w:rsidR="00DD3874">
        <w:rPr>
          <w:rFonts w:eastAsia="Calibri"/>
          <w:sz w:val="28"/>
          <w:szCs w:val="28"/>
          <w:lang w:eastAsia="en-US"/>
        </w:rPr>
        <w:t>ом Администрации, уполномоченным</w:t>
      </w:r>
      <w:r w:rsidRPr="008416D1">
        <w:rPr>
          <w:rFonts w:eastAsia="Calibri"/>
          <w:sz w:val="28"/>
          <w:szCs w:val="28"/>
          <w:lang w:eastAsia="en-US"/>
        </w:rPr>
        <w:t xml:space="preserve"> на принятие р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шения о проведении</w:t>
      </w:r>
      <w:r w:rsidR="00DD3874">
        <w:rPr>
          <w:rFonts w:eastAsia="Calibri"/>
          <w:sz w:val="28"/>
          <w:szCs w:val="28"/>
          <w:lang w:eastAsia="en-US"/>
        </w:rPr>
        <w:t xml:space="preserve"> контрольного мероприятия, являе</w:t>
      </w:r>
      <w:r w:rsidRPr="008416D1">
        <w:rPr>
          <w:rFonts w:eastAsia="Calibri"/>
          <w:sz w:val="28"/>
          <w:szCs w:val="28"/>
          <w:lang w:eastAsia="en-US"/>
        </w:rPr>
        <w:t>тся глава муниципальн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>го образования Щербиновский муниципальный район Краснодарского края (далее - уполномоченн</w:t>
      </w:r>
      <w:r w:rsidR="00DD3874">
        <w:rPr>
          <w:rFonts w:eastAsia="Calibri"/>
          <w:sz w:val="28"/>
          <w:szCs w:val="28"/>
          <w:lang w:eastAsia="en-US"/>
        </w:rPr>
        <w:t>ое</w:t>
      </w:r>
      <w:r w:rsidRPr="008416D1">
        <w:rPr>
          <w:rFonts w:eastAsia="Calibri"/>
          <w:sz w:val="28"/>
          <w:szCs w:val="28"/>
          <w:lang w:eastAsia="en-US"/>
        </w:rPr>
        <w:t xml:space="preserve"> должностн</w:t>
      </w:r>
      <w:r w:rsidR="00DD3874">
        <w:rPr>
          <w:rFonts w:eastAsia="Calibri"/>
          <w:sz w:val="28"/>
          <w:szCs w:val="28"/>
          <w:lang w:eastAsia="en-US"/>
        </w:rPr>
        <w:t>ое</w:t>
      </w:r>
      <w:r w:rsidRPr="008416D1">
        <w:rPr>
          <w:rFonts w:eastAsia="Calibri"/>
          <w:sz w:val="28"/>
          <w:szCs w:val="28"/>
          <w:lang w:eastAsia="en-US"/>
        </w:rPr>
        <w:t xml:space="preserve"> лиц</w:t>
      </w:r>
      <w:r w:rsidR="00DD3874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 xml:space="preserve"> Контрольного органа).</w:t>
      </w:r>
    </w:p>
    <w:p w14:paraId="0880E4CF" w14:textId="77777777" w:rsidR="001742B6" w:rsidRDefault="001742B6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3D67E37" w14:textId="77777777" w:rsidR="001742B6" w:rsidRPr="00FB18E9" w:rsidRDefault="001742B6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B18E9">
        <w:rPr>
          <w:rFonts w:ascii="Times New Roman" w:hAnsi="Times New Roman"/>
          <w:bCs/>
          <w:color w:val="000000" w:themeColor="text1"/>
          <w:sz w:val="28"/>
          <w:szCs w:val="28"/>
        </w:rPr>
        <w:t>3. Права и обязанности инспектора</w:t>
      </w:r>
    </w:p>
    <w:p w14:paraId="66B4D37A" w14:textId="77777777" w:rsidR="001742B6" w:rsidRDefault="001742B6" w:rsidP="004F5D1C">
      <w:pPr>
        <w:pStyle w:val="ConsPlusNormal"/>
        <w:suppressAutoHyphens/>
        <w:spacing w:line="0" w:lineRule="atLeast"/>
        <w:ind w:firstLine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0DA5C52" w14:textId="77777777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Инспектор контрольного органа имеет права и осуществляет обязанности, предусмотренные статьей 29 Федерального закона от 31 июля 2020 года           № 248-ФЗ «О государственном контроле (надзоре) и муниципальном контроле в Российской Федерации (далее – Закон № 248-ФЗ).</w:t>
      </w:r>
    </w:p>
    <w:p w14:paraId="2953ABD9" w14:textId="77777777" w:rsidR="006B77AE" w:rsidRDefault="006B77AE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9F464B9" w14:textId="77777777" w:rsidR="00602270" w:rsidRDefault="00602270" w:rsidP="004F5D1C">
      <w:pPr>
        <w:pStyle w:val="ConsPlusNormal"/>
        <w:suppressAutoHyphens/>
        <w:spacing w:line="0" w:lineRule="atLeast"/>
        <w:ind w:left="708" w:hanging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602270">
        <w:rPr>
          <w:rFonts w:ascii="Times New Roman" w:hAnsi="Times New Roman"/>
          <w:bCs/>
          <w:color w:val="000000" w:themeColor="text1"/>
          <w:sz w:val="28"/>
          <w:szCs w:val="28"/>
        </w:rPr>
        <w:t>. Управление рисками причинения вреда (ущерба)</w:t>
      </w:r>
    </w:p>
    <w:p w14:paraId="7FC8CC38" w14:textId="77777777" w:rsidR="00432327" w:rsidRDefault="00602270" w:rsidP="004F5D1C">
      <w:pPr>
        <w:pStyle w:val="ConsPlusNormal"/>
        <w:suppressAutoHyphens/>
        <w:spacing w:line="0" w:lineRule="atLeast"/>
        <w:ind w:left="708" w:hanging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02270">
        <w:rPr>
          <w:rFonts w:ascii="Times New Roman" w:hAnsi="Times New Roman"/>
          <w:bCs/>
          <w:color w:val="000000" w:themeColor="text1"/>
          <w:sz w:val="28"/>
          <w:szCs w:val="28"/>
        </w:rPr>
        <w:t>охраняемым законом ценностям при осуществлении</w:t>
      </w:r>
    </w:p>
    <w:p w14:paraId="554F7754" w14:textId="77777777" w:rsidR="00602270" w:rsidRPr="00602270" w:rsidRDefault="00602270" w:rsidP="004F5D1C">
      <w:pPr>
        <w:pStyle w:val="ConsPlusNormal"/>
        <w:suppressAutoHyphens/>
        <w:spacing w:line="0" w:lineRule="atLeast"/>
        <w:ind w:left="708" w:hanging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02270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контроля</w:t>
      </w:r>
    </w:p>
    <w:p w14:paraId="64A1BC70" w14:textId="77777777" w:rsidR="00602270" w:rsidRPr="00602270" w:rsidRDefault="00602270" w:rsidP="004F5D1C">
      <w:pPr>
        <w:pStyle w:val="ConsPlusNormal"/>
        <w:suppressAutoHyphens/>
        <w:spacing w:line="0" w:lineRule="atLeast"/>
        <w:ind w:left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EB19F87" w14:textId="5E4D4ABD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 xml:space="preserve">4.1. При осуществлении муниципального контроля в соответствии с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Pr="008416D1">
        <w:rPr>
          <w:rFonts w:eastAsia="Calibri"/>
          <w:sz w:val="28"/>
          <w:szCs w:val="28"/>
          <w:lang w:eastAsia="en-US"/>
        </w:rPr>
        <w:t>Законом № 248-ФЗ применяется система оценки и управления рисками.</w:t>
      </w:r>
    </w:p>
    <w:p w14:paraId="0F41EE70" w14:textId="77777777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4.2. Контрольный орган для целей управления рисками причинения вреда (ущерба) при осуществлении муниципального контроля относит объекты ко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троля к одной из следующих категорий риска причинения вреда (ущерба) (д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 xml:space="preserve">лее - категории риска): </w:t>
      </w:r>
    </w:p>
    <w:p w14:paraId="6F6503D8" w14:textId="77777777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1) высокий риск – контролируемые лица при наличии вступившего в з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конную силу в течение двух календарных лет, предшествующих дате принятия решения об отнесении деятельности контролируемого лица к категории риска, обвинительного приговора суда с назначением наказания юридическому лицу, его должностным лицам, индивидуальному предпринимателю, гражданину (или решения (постановления) о назначении административного наказания ук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занным лицам) за совершение при выполнении им трудовых функций престу</w:t>
      </w:r>
      <w:r w:rsidRPr="008416D1">
        <w:rPr>
          <w:rFonts w:eastAsia="Calibri"/>
          <w:sz w:val="28"/>
          <w:szCs w:val="28"/>
          <w:lang w:eastAsia="en-US"/>
        </w:rPr>
        <w:t>п</w:t>
      </w:r>
      <w:r w:rsidRPr="008416D1">
        <w:rPr>
          <w:rFonts w:eastAsia="Calibri"/>
          <w:sz w:val="28"/>
          <w:szCs w:val="28"/>
          <w:lang w:eastAsia="en-US"/>
        </w:rPr>
        <w:t>ления или административного правонарушения, которые повлекли наступление аварийного события, следствием которого стало причинение вреда жизни и (или) здоровью людей;</w:t>
      </w:r>
    </w:p>
    <w:p w14:paraId="11516869" w14:textId="77777777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2) средний риск – контролируемые лица при наличии вступившего в з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 xml:space="preserve">конную силу в течение двух календарных лет, предшествующих дате принятия решения об отнесении деятельности контролируемого лица к категории риска, </w:t>
      </w:r>
      <w:r w:rsidRPr="008416D1">
        <w:rPr>
          <w:rFonts w:eastAsia="Calibri"/>
          <w:sz w:val="28"/>
          <w:szCs w:val="28"/>
          <w:lang w:eastAsia="en-US"/>
        </w:rPr>
        <w:lastRenderedPageBreak/>
        <w:t>обвинительного приговора суда с назначением юридическому лицу, его дол</w:t>
      </w:r>
      <w:r w:rsidRPr="008416D1">
        <w:rPr>
          <w:rFonts w:eastAsia="Calibri"/>
          <w:sz w:val="28"/>
          <w:szCs w:val="28"/>
          <w:lang w:eastAsia="en-US"/>
        </w:rPr>
        <w:t>ж</w:t>
      </w:r>
      <w:r w:rsidRPr="008416D1">
        <w:rPr>
          <w:rFonts w:eastAsia="Calibri"/>
          <w:sz w:val="28"/>
          <w:szCs w:val="28"/>
          <w:lang w:eastAsia="en-US"/>
        </w:rPr>
        <w:t>ностным лицам, индивидуальному предпринимателю, гражданину (или реш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>ния (постановления) о назначении административного наказания указанным лицам) за совершение при выполнении им трудовых функций преступления или административного правонарушения, которые повлекли наступление ав</w:t>
      </w:r>
      <w:r w:rsidRPr="008416D1">
        <w:rPr>
          <w:rFonts w:eastAsia="Calibri"/>
          <w:sz w:val="28"/>
          <w:szCs w:val="28"/>
          <w:lang w:eastAsia="en-US"/>
        </w:rPr>
        <w:t>а</w:t>
      </w:r>
      <w:r w:rsidRPr="008416D1">
        <w:rPr>
          <w:rFonts w:eastAsia="Calibri"/>
          <w:sz w:val="28"/>
          <w:szCs w:val="28"/>
          <w:lang w:eastAsia="en-US"/>
        </w:rPr>
        <w:t>рийного события, не повлекшего причинение вреда жизни и (или) здоровью людей;</w:t>
      </w:r>
    </w:p>
    <w:p w14:paraId="7B1F5032" w14:textId="77777777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3) низкий риск - объекты, не соответствующие критериям отнесения об</w:t>
      </w:r>
      <w:r w:rsidRPr="008416D1">
        <w:rPr>
          <w:rFonts w:eastAsia="Calibri"/>
          <w:sz w:val="28"/>
          <w:szCs w:val="28"/>
          <w:lang w:eastAsia="en-US"/>
        </w:rPr>
        <w:t>ъ</w:t>
      </w:r>
      <w:r w:rsidRPr="008416D1">
        <w:rPr>
          <w:rFonts w:eastAsia="Calibri"/>
          <w:sz w:val="28"/>
          <w:szCs w:val="28"/>
          <w:lang w:eastAsia="en-US"/>
        </w:rPr>
        <w:t>ектов для высокого и среднего риска.</w:t>
      </w:r>
    </w:p>
    <w:p w14:paraId="7B547603" w14:textId="77777777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4.3. Отнесение объекта контроля к одной из категорий риска осуществл</w:t>
      </w:r>
      <w:r w:rsidRPr="008416D1">
        <w:rPr>
          <w:rFonts w:eastAsia="Calibri"/>
          <w:sz w:val="28"/>
          <w:szCs w:val="28"/>
          <w:lang w:eastAsia="en-US"/>
        </w:rPr>
        <w:t>я</w:t>
      </w:r>
      <w:r w:rsidRPr="008416D1">
        <w:rPr>
          <w:rFonts w:eastAsia="Calibri"/>
          <w:sz w:val="28"/>
          <w:szCs w:val="28"/>
          <w:lang w:eastAsia="en-US"/>
        </w:rPr>
        <w:t>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троля.</w:t>
      </w:r>
    </w:p>
    <w:p w14:paraId="72404800" w14:textId="6922D086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Изменение присвоенных объектам контроля категорий риска осуществл</w:t>
      </w:r>
      <w:r w:rsidRPr="008416D1">
        <w:rPr>
          <w:rFonts w:eastAsia="Calibri"/>
          <w:sz w:val="28"/>
          <w:szCs w:val="28"/>
          <w:lang w:eastAsia="en-US"/>
        </w:rPr>
        <w:t>я</w:t>
      </w:r>
      <w:r w:rsidRPr="008416D1">
        <w:rPr>
          <w:rFonts w:eastAsia="Calibri"/>
          <w:sz w:val="28"/>
          <w:szCs w:val="28"/>
          <w:lang w:eastAsia="en-US"/>
        </w:rPr>
        <w:t xml:space="preserve">ется </w:t>
      </w:r>
      <w:r w:rsidR="00DD3874" w:rsidRPr="00E71344">
        <w:rPr>
          <w:rFonts w:eastAsia="Calibri"/>
          <w:sz w:val="28"/>
          <w:szCs w:val="28"/>
          <w:lang w:eastAsia="en-US"/>
        </w:rPr>
        <w:t>в течение 5 рабочих дней</w:t>
      </w:r>
      <w:r w:rsidR="00DD3874" w:rsidRPr="008416D1">
        <w:rPr>
          <w:rFonts w:eastAsia="Calibri"/>
          <w:sz w:val="28"/>
          <w:szCs w:val="28"/>
          <w:lang w:eastAsia="en-US"/>
        </w:rPr>
        <w:t xml:space="preserve"> </w:t>
      </w:r>
      <w:r w:rsidR="00DD3874">
        <w:rPr>
          <w:rFonts w:eastAsia="Calibri"/>
          <w:sz w:val="28"/>
          <w:szCs w:val="28"/>
          <w:lang w:eastAsia="en-US"/>
        </w:rPr>
        <w:t>со дня</w:t>
      </w:r>
      <w:r w:rsidRPr="008416D1">
        <w:rPr>
          <w:rFonts w:eastAsia="Calibri"/>
          <w:sz w:val="28"/>
          <w:szCs w:val="28"/>
          <w:lang w:eastAsia="en-US"/>
        </w:rPr>
        <w:t xml:space="preserve"> поступлени</w:t>
      </w:r>
      <w:r w:rsidR="00DD3874">
        <w:rPr>
          <w:rFonts w:eastAsia="Calibri"/>
          <w:sz w:val="28"/>
          <w:szCs w:val="28"/>
          <w:lang w:eastAsia="en-US"/>
        </w:rPr>
        <w:t>я</w:t>
      </w:r>
      <w:r w:rsidRPr="008416D1">
        <w:rPr>
          <w:rFonts w:eastAsia="Calibri"/>
          <w:sz w:val="28"/>
          <w:szCs w:val="28"/>
          <w:lang w:eastAsia="en-US"/>
        </w:rPr>
        <w:t xml:space="preserve"> в Контрольный орган и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 xml:space="preserve">формации об изменении сведений об объектах </w:t>
      </w:r>
      <w:r w:rsidR="00E71344" w:rsidRPr="00E71344">
        <w:rPr>
          <w:rFonts w:eastAsia="Calibri"/>
          <w:sz w:val="28"/>
          <w:szCs w:val="28"/>
          <w:lang w:eastAsia="en-US"/>
        </w:rPr>
        <w:t>контроля</w:t>
      </w:r>
      <w:r w:rsidRPr="008416D1">
        <w:rPr>
          <w:rFonts w:eastAsia="Calibri"/>
          <w:sz w:val="28"/>
          <w:szCs w:val="28"/>
          <w:lang w:eastAsia="en-US"/>
        </w:rPr>
        <w:t xml:space="preserve">. </w:t>
      </w:r>
    </w:p>
    <w:p w14:paraId="27170C08" w14:textId="77777777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4.4. Сбор, обработка, анализ и учет сведений об объектах контроля в ц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 xml:space="preserve">лях их отнесения к категориям риска либо определения индикаторов риска нарушения обязательных требований осуществляют Контрольным органом без взаимодействия с контролируемыми лицами (за исключением сбора, обработки, анализа и учета сведений в рамках обязательного профилактического визита). </w:t>
      </w:r>
    </w:p>
    <w:p w14:paraId="3A355544" w14:textId="77777777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4.5. В целях оценки риска причинения вреда (ущерба) при принятии р</w:t>
      </w:r>
      <w:r w:rsidRPr="008416D1">
        <w:rPr>
          <w:rFonts w:eastAsia="Calibri"/>
          <w:sz w:val="28"/>
          <w:szCs w:val="28"/>
          <w:lang w:eastAsia="en-US"/>
        </w:rPr>
        <w:t>е</w:t>
      </w:r>
      <w:r w:rsidRPr="008416D1">
        <w:rPr>
          <w:rFonts w:eastAsia="Calibri"/>
          <w:sz w:val="28"/>
          <w:szCs w:val="28"/>
          <w:lang w:eastAsia="en-US"/>
        </w:rPr>
        <w:t xml:space="preserve">шения о проведении и выборе вида внепланового контрольного мероприятия Контрольный орган применяет индикаторы риска нарушения обязательных требований. </w:t>
      </w:r>
    </w:p>
    <w:p w14:paraId="2B14DAAF" w14:textId="473EFCD0" w:rsidR="008416D1" w:rsidRPr="008416D1" w:rsidRDefault="008416D1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Перечень индикаторов риска нарушения обязательных требований при осуществлении муниципального контроля на автомобильном транспорте, г</w:t>
      </w:r>
      <w:r w:rsidRPr="008416D1">
        <w:rPr>
          <w:rFonts w:eastAsia="Calibri"/>
          <w:sz w:val="28"/>
          <w:szCs w:val="28"/>
          <w:lang w:eastAsia="en-US"/>
        </w:rPr>
        <w:t>о</w:t>
      </w:r>
      <w:r w:rsidRPr="008416D1">
        <w:rPr>
          <w:rFonts w:eastAsia="Calibri"/>
          <w:sz w:val="28"/>
          <w:szCs w:val="28"/>
          <w:lang w:eastAsia="en-US"/>
        </w:rPr>
        <w:t xml:space="preserve">родском наземном электрическом транспорте и в дорожном хозяйстве </w:t>
      </w:r>
      <w:r w:rsidR="00E71344" w:rsidRPr="00E71344">
        <w:rPr>
          <w:rFonts w:eastAsia="Calibri"/>
          <w:sz w:val="28"/>
          <w:szCs w:val="28"/>
          <w:lang w:eastAsia="en-US"/>
        </w:rPr>
        <w:t>на те</w:t>
      </w:r>
      <w:r w:rsidR="00E71344" w:rsidRPr="00E71344">
        <w:rPr>
          <w:rFonts w:eastAsia="Calibri"/>
          <w:sz w:val="28"/>
          <w:szCs w:val="28"/>
          <w:lang w:eastAsia="en-US"/>
        </w:rPr>
        <w:t>р</w:t>
      </w:r>
      <w:r w:rsidR="00E71344" w:rsidRPr="00E71344">
        <w:rPr>
          <w:rFonts w:eastAsia="Calibri"/>
          <w:sz w:val="28"/>
          <w:szCs w:val="28"/>
          <w:lang w:eastAsia="en-US"/>
        </w:rPr>
        <w:t>ритории</w:t>
      </w:r>
      <w:r w:rsidRPr="008416D1"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муниципальный район Краснодарского края приведен в приложении № 1 к настоящему Положению.</w:t>
      </w:r>
    </w:p>
    <w:p w14:paraId="40D021D8" w14:textId="77777777" w:rsidR="001317CA" w:rsidRDefault="001317CA" w:rsidP="004F5D1C">
      <w:pPr>
        <w:pStyle w:val="ConsPlusNormal"/>
        <w:suppressAutoHyphens/>
        <w:spacing w:line="0" w:lineRule="atLeast"/>
        <w:ind w:left="708"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838C45F" w14:textId="77777777" w:rsidR="00983017" w:rsidRDefault="00566942" w:rsidP="004F5D1C">
      <w:pPr>
        <w:pStyle w:val="ConsPlusNormal"/>
        <w:suppressAutoHyphens/>
        <w:spacing w:line="0" w:lineRule="atLeast"/>
        <w:ind w:left="708"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477DEB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77DEB" w:rsidRPr="00C0197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Виды профилактических мероприятий, которые </w:t>
      </w:r>
    </w:p>
    <w:p w14:paraId="0D19F062" w14:textId="279C0A02" w:rsidR="00477DEB" w:rsidRPr="00C0197A" w:rsidRDefault="00477DEB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0197A">
        <w:rPr>
          <w:rFonts w:ascii="Times New Roman" w:hAnsi="Times New Roman"/>
          <w:bCs/>
          <w:color w:val="000000" w:themeColor="text1"/>
          <w:sz w:val="28"/>
          <w:szCs w:val="28"/>
        </w:rPr>
        <w:t>проводятся при осуществлении муниципального контроля</w:t>
      </w:r>
    </w:p>
    <w:p w14:paraId="37278CA2" w14:textId="77777777" w:rsidR="00477DEB" w:rsidRDefault="00477DEB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34B0310" w14:textId="77777777" w:rsidR="00477DEB" w:rsidRDefault="006B77AE" w:rsidP="004F5D1C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B77AE">
        <w:rPr>
          <w:rFonts w:ascii="Times New Roman" w:hAnsi="Times New Roman"/>
          <w:bCs/>
          <w:color w:val="000000" w:themeColor="text1"/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14:paraId="6FC138FA" w14:textId="77777777" w:rsidR="006B77AE" w:rsidRDefault="006B77AE" w:rsidP="004F5D1C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1) информирование;</w:t>
      </w:r>
    </w:p>
    <w:p w14:paraId="62B3C98E" w14:textId="77777777" w:rsidR="006B77AE" w:rsidRDefault="006B77AE" w:rsidP="004F5D1C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2) объявление предостережения;</w:t>
      </w:r>
    </w:p>
    <w:p w14:paraId="26482B5F" w14:textId="77777777" w:rsidR="006B77AE" w:rsidRDefault="006B77AE" w:rsidP="004F5D1C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3) консультирование;</w:t>
      </w:r>
    </w:p>
    <w:p w14:paraId="39B4ACBC" w14:textId="77777777" w:rsidR="006B77AE" w:rsidRDefault="006B77AE" w:rsidP="004F5D1C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4) </w:t>
      </w:r>
      <w:r w:rsidRPr="00FB18E9">
        <w:rPr>
          <w:rFonts w:ascii="Times New Roman" w:hAnsi="Times New Roman"/>
          <w:bCs/>
          <w:sz w:val="28"/>
          <w:szCs w:val="28"/>
        </w:rPr>
        <w:t>профилактический визит</w:t>
      </w:r>
      <w:r w:rsidR="00FB18E9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5A6F7C6B" w14:textId="130F1D71" w:rsidR="008416D1" w:rsidRPr="008416D1" w:rsidRDefault="008416D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416D1">
        <w:rPr>
          <w:rFonts w:eastAsia="Calibri"/>
          <w:sz w:val="28"/>
          <w:szCs w:val="28"/>
          <w:lang w:eastAsia="en-US"/>
        </w:rPr>
        <w:t>Профилактические мероприятия осуществляются в порядке, установле</w:t>
      </w:r>
      <w:r w:rsidRPr="008416D1">
        <w:rPr>
          <w:rFonts w:eastAsia="Calibri"/>
          <w:sz w:val="28"/>
          <w:szCs w:val="28"/>
          <w:lang w:eastAsia="en-US"/>
        </w:rPr>
        <w:t>н</w:t>
      </w:r>
      <w:r w:rsidRPr="008416D1">
        <w:rPr>
          <w:rFonts w:eastAsia="Calibri"/>
          <w:sz w:val="28"/>
          <w:szCs w:val="28"/>
          <w:lang w:eastAsia="en-US"/>
        </w:rPr>
        <w:t>ном статьями 46,</w:t>
      </w:r>
      <w:r w:rsidR="00416789">
        <w:rPr>
          <w:rFonts w:eastAsia="Calibri"/>
          <w:sz w:val="28"/>
          <w:szCs w:val="28"/>
          <w:lang w:eastAsia="en-US"/>
        </w:rPr>
        <w:t xml:space="preserve"> </w:t>
      </w:r>
      <w:r w:rsidRPr="008416D1">
        <w:rPr>
          <w:rFonts w:eastAsia="Calibri"/>
          <w:sz w:val="28"/>
          <w:szCs w:val="28"/>
          <w:lang w:eastAsia="en-US"/>
        </w:rPr>
        <w:t>49,</w:t>
      </w:r>
      <w:r w:rsidR="00416789">
        <w:rPr>
          <w:rFonts w:eastAsia="Calibri"/>
          <w:sz w:val="28"/>
          <w:szCs w:val="28"/>
          <w:lang w:eastAsia="en-US"/>
        </w:rPr>
        <w:t xml:space="preserve"> </w:t>
      </w:r>
      <w:r w:rsidRPr="008416D1">
        <w:rPr>
          <w:rFonts w:eastAsia="Calibri"/>
          <w:sz w:val="28"/>
          <w:szCs w:val="28"/>
          <w:lang w:eastAsia="en-US"/>
        </w:rPr>
        <w:t>50,</w:t>
      </w:r>
      <w:r w:rsidR="00416789">
        <w:rPr>
          <w:rFonts w:eastAsia="Calibri"/>
          <w:sz w:val="28"/>
          <w:szCs w:val="28"/>
          <w:lang w:eastAsia="en-US"/>
        </w:rPr>
        <w:t xml:space="preserve"> </w:t>
      </w:r>
      <w:r w:rsidRPr="008416D1">
        <w:rPr>
          <w:rFonts w:eastAsia="Calibri"/>
          <w:sz w:val="28"/>
          <w:szCs w:val="28"/>
          <w:lang w:eastAsia="en-US"/>
        </w:rPr>
        <w:t>52 Закона №248-ФЗ с учетом особенностей, устано</w:t>
      </w:r>
      <w:r w:rsidRPr="008416D1">
        <w:rPr>
          <w:rFonts w:eastAsia="Calibri"/>
          <w:sz w:val="28"/>
          <w:szCs w:val="28"/>
          <w:lang w:eastAsia="en-US"/>
        </w:rPr>
        <w:t>в</w:t>
      </w:r>
      <w:r w:rsidRPr="008416D1">
        <w:rPr>
          <w:rFonts w:eastAsia="Calibri"/>
          <w:sz w:val="28"/>
          <w:szCs w:val="28"/>
          <w:lang w:eastAsia="en-US"/>
        </w:rPr>
        <w:t>ленным настоящим Положением.</w:t>
      </w:r>
    </w:p>
    <w:p w14:paraId="3FD2D3BD" w14:textId="6AD56787" w:rsidR="00C0197A" w:rsidRDefault="00566942" w:rsidP="004F5D1C">
      <w:pPr>
        <w:pStyle w:val="ConsPlusNormal"/>
        <w:suppressAutoHyphens/>
        <w:spacing w:line="0" w:lineRule="atLeast"/>
        <w:ind w:firstLine="708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5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. И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нформирование</w:t>
      </w:r>
      <w:r w:rsidR="0085679E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0F29A878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5.1.1. Контрольный орган осуществляет информирование контролиру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мых и иных заинтересованных лиц по вопросам соблюдения обязательных тр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бований посредством размещения сведений, определенных частью 3 статьи 46 Закона № 248-ФЗ, на официальном сайте Администрации в информационно-телекоммуникационной сети «Интернет» (далее - официальный сайт), в сре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>ствах массовой информации, через личные кабинеты контролируемых лиц в государственных информационных системах (при их наличии) и в иных фо</w:t>
      </w:r>
      <w:r w:rsidRPr="00C96FF9">
        <w:rPr>
          <w:rFonts w:eastAsia="Calibri"/>
          <w:sz w:val="28"/>
          <w:szCs w:val="28"/>
          <w:lang w:eastAsia="en-US"/>
        </w:rPr>
        <w:t>р</w:t>
      </w:r>
      <w:r w:rsidRPr="00C96FF9">
        <w:rPr>
          <w:rFonts w:eastAsia="Calibri"/>
          <w:sz w:val="28"/>
          <w:szCs w:val="28"/>
          <w:lang w:eastAsia="en-US"/>
        </w:rPr>
        <w:t>мах.</w:t>
      </w:r>
    </w:p>
    <w:p w14:paraId="4C30CD3F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5.1.2. Контрольный орган обязан размещать и поддерживать в актуальном состоянии на своем официальном сайте информацию, предусмотренную п. 3  ст. 46 Закона № 248-ФЗ.</w:t>
      </w:r>
    </w:p>
    <w:p w14:paraId="073ED8EF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5.1.3. Информация о местонахождении Контрольного органа (почтовые адреса для направления обращений (заявлений), иных документов, адреса эле</w:t>
      </w:r>
      <w:r w:rsidRPr="00C96FF9">
        <w:rPr>
          <w:rFonts w:eastAsia="Calibri"/>
          <w:sz w:val="28"/>
          <w:szCs w:val="28"/>
          <w:lang w:eastAsia="en-US"/>
        </w:rPr>
        <w:t>к</w:t>
      </w:r>
      <w:r w:rsidRPr="00C96FF9">
        <w:rPr>
          <w:rFonts w:eastAsia="Calibri"/>
          <w:sz w:val="28"/>
          <w:szCs w:val="28"/>
          <w:lang w:eastAsia="en-US"/>
        </w:rPr>
        <w:t>тронной почты и контактные телефоны:</w:t>
      </w:r>
    </w:p>
    <w:p w14:paraId="111503A5" w14:textId="0400B02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353620, Краснодарский край, Щербиновский район, станица Староще</w:t>
      </w:r>
      <w:r w:rsidRPr="00C96FF9">
        <w:rPr>
          <w:rFonts w:eastAsia="Calibri"/>
          <w:sz w:val="28"/>
          <w:szCs w:val="28"/>
          <w:lang w:eastAsia="en-US"/>
        </w:rPr>
        <w:t>р</w:t>
      </w:r>
      <w:r w:rsidRPr="00C96FF9">
        <w:rPr>
          <w:rFonts w:eastAsia="Calibri"/>
          <w:sz w:val="28"/>
          <w:szCs w:val="28"/>
          <w:lang w:eastAsia="en-US"/>
        </w:rPr>
        <w:t>биновская, улица Советов, 68, кабинет 411 в рабочие дни с 8-00 до  16-12 часов, перерыв с 12-00 до 13-00 часов, телефон для справок: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96FF9">
        <w:rPr>
          <w:rFonts w:eastAsia="Calibri"/>
          <w:sz w:val="28"/>
          <w:szCs w:val="28"/>
          <w:lang w:eastAsia="en-US"/>
        </w:rPr>
        <w:t>8 (86151) 7-82-86.</w:t>
      </w:r>
    </w:p>
    <w:p w14:paraId="63A976F2" w14:textId="77777777" w:rsidR="00C0197A" w:rsidRPr="007258E5" w:rsidRDefault="00E9188B" w:rsidP="004F5D1C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9188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Официальный сайт Администрации: </w:t>
      </w:r>
      <w:hyperlink r:id="rId9" w:history="1">
        <w:r w:rsidRPr="007258E5">
          <w:rPr>
            <w:rStyle w:val="a4"/>
            <w:rFonts w:ascii="Times New Roman" w:hAnsi="Times New Roman"/>
            <w:bCs/>
            <w:sz w:val="28"/>
            <w:szCs w:val="28"/>
            <w:u w:val="none"/>
          </w:rPr>
          <w:t>https://staradm.ru/</w:t>
        </w:r>
      </w:hyperlink>
      <w:r w:rsidRPr="007258E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666786FC" w14:textId="2764CB9C" w:rsidR="00477DEB" w:rsidRDefault="00566942" w:rsidP="004F5D1C">
      <w:pPr>
        <w:pStyle w:val="ConsPlusNormal"/>
        <w:suppressAutoHyphens/>
        <w:ind w:firstLine="708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0197A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C0197A" w:rsidRPr="00C0197A">
        <w:rPr>
          <w:rFonts w:ascii="Times New Roman" w:hAnsi="Times New Roman"/>
          <w:bCs/>
          <w:color w:val="000000" w:themeColor="text1"/>
          <w:sz w:val="28"/>
          <w:szCs w:val="28"/>
        </w:rPr>
        <w:t>бъявление предостережения</w:t>
      </w:r>
      <w:r w:rsidR="0085679E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71DCD0AA" w14:textId="3444B0D7" w:rsidR="00C96FF9" w:rsidRPr="00C96FF9" w:rsidRDefault="00C96FF9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5.2.1. Предостережение о недопустимости нарушения обязательных тр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бований и предложение принять меры по обеспечению соблюдения обязател</w:t>
      </w:r>
      <w:r w:rsidRPr="00C96FF9">
        <w:rPr>
          <w:rFonts w:eastAsia="Calibri"/>
          <w:sz w:val="28"/>
          <w:szCs w:val="28"/>
          <w:lang w:eastAsia="en-US"/>
        </w:rPr>
        <w:t>ь</w:t>
      </w:r>
      <w:r w:rsidRPr="00C96FF9">
        <w:rPr>
          <w:rFonts w:eastAsia="Calibri"/>
          <w:sz w:val="28"/>
          <w:szCs w:val="28"/>
          <w:lang w:eastAsia="en-US"/>
        </w:rPr>
        <w:t>ных требований объявляются контролируемому лицу в случае наличия у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трольного органа сведений о готовящихся нарушениях обязательных требов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ний или признаках нарушений обязательных требований и (или) в случае о</w:t>
      </w:r>
      <w:r w:rsidRPr="00C96FF9">
        <w:rPr>
          <w:rFonts w:eastAsia="Calibri"/>
          <w:sz w:val="28"/>
          <w:szCs w:val="28"/>
          <w:lang w:eastAsia="en-US"/>
        </w:rPr>
        <w:t>т</w:t>
      </w:r>
      <w:r w:rsidRPr="00C96FF9">
        <w:rPr>
          <w:rFonts w:eastAsia="Calibri"/>
          <w:sz w:val="28"/>
          <w:szCs w:val="28"/>
          <w:lang w:eastAsia="en-US"/>
        </w:rPr>
        <w:t>сутствия подтвержден</w:t>
      </w:r>
      <w:r w:rsidR="00E71344">
        <w:rPr>
          <w:rFonts w:eastAsia="Calibri"/>
          <w:sz w:val="28"/>
          <w:szCs w:val="28"/>
          <w:lang w:eastAsia="en-US"/>
        </w:rPr>
        <w:t>ных</w:t>
      </w:r>
      <w:r w:rsidRPr="00C96FF9">
        <w:rPr>
          <w:rFonts w:eastAsia="Calibri"/>
          <w:sz w:val="28"/>
          <w:szCs w:val="28"/>
          <w:lang w:eastAsia="en-US"/>
        </w:rPr>
        <w:t xml:space="preserve"> данных о том, что нарушение обязательных требов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 xml:space="preserve">ний причинило вред (ущерб) охраняемым законом ценностям либо создало угрозу причинения вреда (ущерба) охраняемым законом ценностям. </w:t>
      </w:r>
    </w:p>
    <w:p w14:paraId="3F3E0098" w14:textId="51C5FF4B" w:rsidR="00C96FF9" w:rsidRPr="00C96FF9" w:rsidRDefault="00C96FF9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 xml:space="preserve">5.2.2. Предостережение </w:t>
      </w:r>
      <w:r w:rsidR="00E71344" w:rsidRPr="00E71344">
        <w:rPr>
          <w:rFonts w:eastAsia="Calibri"/>
          <w:sz w:val="28"/>
          <w:szCs w:val="28"/>
          <w:lang w:eastAsia="en-US"/>
        </w:rPr>
        <w:t>о недопустимости нарушения обязательных тр</w:t>
      </w:r>
      <w:r w:rsidR="00E71344" w:rsidRPr="00E71344">
        <w:rPr>
          <w:rFonts w:eastAsia="Calibri"/>
          <w:sz w:val="28"/>
          <w:szCs w:val="28"/>
          <w:lang w:eastAsia="en-US"/>
        </w:rPr>
        <w:t>е</w:t>
      </w:r>
      <w:r w:rsidR="00E71344" w:rsidRPr="00E71344">
        <w:rPr>
          <w:rFonts w:eastAsia="Calibri"/>
          <w:sz w:val="28"/>
          <w:szCs w:val="28"/>
          <w:lang w:eastAsia="en-US"/>
        </w:rPr>
        <w:t xml:space="preserve">бований </w:t>
      </w:r>
      <w:r w:rsidRPr="00C96FF9">
        <w:rPr>
          <w:rFonts w:eastAsia="Calibri"/>
          <w:sz w:val="28"/>
          <w:szCs w:val="28"/>
          <w:lang w:eastAsia="en-US"/>
        </w:rPr>
        <w:t>объявляется (подписывается) главой муниципального образования Щербиновский муниципальный район Краснодарского края, оформляется в письменной форме или в форме электронного документа и направляется в а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 xml:space="preserve">рес контролируемого лица не позднее 30 календарных дней со дня получения информации о готовящихся нарушениях обязательных требований. </w:t>
      </w:r>
    </w:p>
    <w:p w14:paraId="48A9A45B" w14:textId="77777777" w:rsidR="00C96FF9" w:rsidRPr="00C96FF9" w:rsidRDefault="00C96FF9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5.2.3. Предостережение о недопустимости нарушения обязательных тр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бований оформляется в соответствии с формой, утвержденной приказом Мин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стерства экономического развития Российской Федерации от 31 марта 2021 г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 xml:space="preserve">да № 151 «О типовых формах документов, используемых контрольным (надзорным) органом». </w:t>
      </w:r>
    </w:p>
    <w:p w14:paraId="2F13086F" w14:textId="77777777" w:rsidR="00C96FF9" w:rsidRPr="00C96FF9" w:rsidRDefault="00C96FF9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5.2.4. Объявляемое предостережение о недопустимости нарушения обяз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тельных требований регистрируется в журнале учета предостережений с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своением регистрационного номера. Соответствующие данные используют для проведения иных профилактических мероприятий и контрольных мероприятий.</w:t>
      </w:r>
    </w:p>
    <w:p w14:paraId="083747D8" w14:textId="77777777" w:rsidR="00C96FF9" w:rsidRPr="00C96FF9" w:rsidRDefault="00C96FF9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lastRenderedPageBreak/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предложения о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нятии мер по обеспечению соблюдения данных требований и не может соде</w:t>
      </w:r>
      <w:r w:rsidRPr="00C96FF9">
        <w:rPr>
          <w:rFonts w:eastAsia="Calibri"/>
          <w:sz w:val="28"/>
          <w:szCs w:val="28"/>
          <w:lang w:eastAsia="en-US"/>
        </w:rPr>
        <w:t>р</w:t>
      </w:r>
      <w:r w:rsidRPr="00C96FF9">
        <w:rPr>
          <w:rFonts w:eastAsia="Calibri"/>
          <w:sz w:val="28"/>
          <w:szCs w:val="28"/>
          <w:lang w:eastAsia="en-US"/>
        </w:rPr>
        <w:t>жать требование представления контролируемым лицом сведений и докуме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тов, сроки для устранения последствий, возникших в результате действий (бе</w:t>
      </w:r>
      <w:r w:rsidRPr="00C96FF9">
        <w:rPr>
          <w:rFonts w:eastAsia="Calibri"/>
          <w:sz w:val="28"/>
          <w:szCs w:val="28"/>
          <w:lang w:eastAsia="en-US"/>
        </w:rPr>
        <w:t>з</w:t>
      </w:r>
      <w:r w:rsidRPr="00C96FF9">
        <w:rPr>
          <w:rFonts w:eastAsia="Calibri"/>
          <w:sz w:val="28"/>
          <w:szCs w:val="28"/>
          <w:lang w:eastAsia="en-US"/>
        </w:rPr>
        <w:t>действия) контролируемого лица, которые могут привести или приводят к нарушению обязательных требований.</w:t>
      </w:r>
    </w:p>
    <w:p w14:paraId="74664539" w14:textId="77777777" w:rsidR="00862C0B" w:rsidRPr="00862C0B" w:rsidRDefault="00C96FF9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 xml:space="preserve">5.2.5. </w:t>
      </w:r>
      <w:r w:rsidR="00862C0B" w:rsidRPr="00862C0B">
        <w:rPr>
          <w:rFonts w:eastAsia="Calibri"/>
          <w:sz w:val="28"/>
          <w:szCs w:val="28"/>
          <w:lang w:eastAsia="en-US"/>
        </w:rPr>
        <w:t>По результатам рассмотрения предостережения о недопустимости нарушения обязательных требований контролируемым лицом могут быть под</w:t>
      </w:r>
      <w:r w:rsidR="00862C0B" w:rsidRPr="00862C0B">
        <w:rPr>
          <w:rFonts w:eastAsia="Calibri"/>
          <w:sz w:val="28"/>
          <w:szCs w:val="28"/>
          <w:lang w:eastAsia="en-US"/>
        </w:rPr>
        <w:t>а</w:t>
      </w:r>
      <w:r w:rsidR="00862C0B" w:rsidRPr="00862C0B">
        <w:rPr>
          <w:rFonts w:eastAsia="Calibri"/>
          <w:sz w:val="28"/>
          <w:szCs w:val="28"/>
          <w:lang w:eastAsia="en-US"/>
        </w:rPr>
        <w:t>ны возражения в следующем порядке.</w:t>
      </w:r>
    </w:p>
    <w:p w14:paraId="127A98C4" w14:textId="22368FFE" w:rsidR="00862C0B" w:rsidRPr="00862C0B" w:rsidRDefault="00862C0B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62C0B">
        <w:rPr>
          <w:rFonts w:eastAsia="Calibri"/>
          <w:sz w:val="28"/>
          <w:szCs w:val="28"/>
          <w:lang w:eastAsia="en-US"/>
        </w:rPr>
        <w:t>Возражения направляются не позднее 10 календарных дней с</w:t>
      </w:r>
      <w:r w:rsidR="00DD3874">
        <w:rPr>
          <w:rFonts w:eastAsia="Calibri"/>
          <w:sz w:val="28"/>
          <w:szCs w:val="28"/>
          <w:lang w:eastAsia="en-US"/>
        </w:rPr>
        <w:t>о</w:t>
      </w:r>
      <w:r w:rsidRPr="00862C0B">
        <w:rPr>
          <w:rFonts w:eastAsia="Calibri"/>
          <w:sz w:val="28"/>
          <w:szCs w:val="28"/>
          <w:lang w:eastAsia="en-US"/>
        </w:rPr>
        <w:t xml:space="preserve"> </w:t>
      </w:r>
      <w:r w:rsidR="00DD3874">
        <w:rPr>
          <w:rFonts w:eastAsia="Calibri"/>
          <w:sz w:val="28"/>
          <w:szCs w:val="28"/>
          <w:lang w:eastAsia="en-US"/>
        </w:rPr>
        <w:t>дня</w:t>
      </w:r>
      <w:r w:rsidRPr="00862C0B">
        <w:rPr>
          <w:rFonts w:eastAsia="Calibri"/>
          <w:sz w:val="28"/>
          <w:szCs w:val="28"/>
          <w:lang w:eastAsia="en-US"/>
        </w:rPr>
        <w:t xml:space="preserve"> пол</w:t>
      </w:r>
      <w:r w:rsidRPr="00862C0B">
        <w:rPr>
          <w:rFonts w:eastAsia="Calibri"/>
          <w:sz w:val="28"/>
          <w:szCs w:val="28"/>
          <w:lang w:eastAsia="en-US"/>
        </w:rPr>
        <w:t>у</w:t>
      </w:r>
      <w:r w:rsidRPr="00862C0B">
        <w:rPr>
          <w:rFonts w:eastAsia="Calibri"/>
          <w:sz w:val="28"/>
          <w:szCs w:val="28"/>
          <w:lang w:eastAsia="en-US"/>
        </w:rPr>
        <w:t>чения предостережения о недопустимости нарушения обязательных требов</w:t>
      </w:r>
      <w:r w:rsidRPr="00862C0B">
        <w:rPr>
          <w:rFonts w:eastAsia="Calibri"/>
          <w:sz w:val="28"/>
          <w:szCs w:val="28"/>
          <w:lang w:eastAsia="en-US"/>
        </w:rPr>
        <w:t>а</w:t>
      </w:r>
      <w:r w:rsidRPr="00862C0B">
        <w:rPr>
          <w:rFonts w:eastAsia="Calibri"/>
          <w:sz w:val="28"/>
          <w:szCs w:val="28"/>
          <w:lang w:eastAsia="en-US"/>
        </w:rPr>
        <w:t>ний.</w:t>
      </w:r>
    </w:p>
    <w:p w14:paraId="044350D4" w14:textId="77777777" w:rsidR="00862C0B" w:rsidRPr="00862C0B" w:rsidRDefault="00862C0B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62C0B">
        <w:rPr>
          <w:rFonts w:eastAsia="Calibri"/>
          <w:sz w:val="28"/>
          <w:szCs w:val="28"/>
          <w:lang w:eastAsia="en-US"/>
        </w:rPr>
        <w:t>В возражениях указываются:</w:t>
      </w:r>
    </w:p>
    <w:p w14:paraId="25807C48" w14:textId="77777777" w:rsidR="00862C0B" w:rsidRPr="00862C0B" w:rsidRDefault="00862C0B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62C0B">
        <w:rPr>
          <w:rFonts w:eastAsia="Calibri"/>
          <w:sz w:val="28"/>
          <w:szCs w:val="28"/>
          <w:lang w:eastAsia="en-US"/>
        </w:rPr>
        <w:t>а) наименование юридического лица, фамилия, имя, отчество (при нал</w:t>
      </w:r>
      <w:r w:rsidRPr="00862C0B">
        <w:rPr>
          <w:rFonts w:eastAsia="Calibri"/>
          <w:sz w:val="28"/>
          <w:szCs w:val="28"/>
          <w:lang w:eastAsia="en-US"/>
        </w:rPr>
        <w:t>и</w:t>
      </w:r>
      <w:r w:rsidRPr="00862C0B">
        <w:rPr>
          <w:rFonts w:eastAsia="Calibri"/>
          <w:sz w:val="28"/>
          <w:szCs w:val="28"/>
          <w:lang w:eastAsia="en-US"/>
        </w:rPr>
        <w:t>чии) индивидуального предпринимателя или физического лица;</w:t>
      </w:r>
    </w:p>
    <w:p w14:paraId="4D2C9086" w14:textId="77777777" w:rsidR="00862C0B" w:rsidRPr="00862C0B" w:rsidRDefault="00862C0B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62C0B">
        <w:rPr>
          <w:rFonts w:eastAsia="Calibri"/>
          <w:sz w:val="28"/>
          <w:szCs w:val="28"/>
          <w:lang w:eastAsia="en-US"/>
        </w:rPr>
        <w:t>б) идентификационный номер налогоплательщика - юридического лица, индивидуального предпринимателя, физического лица;</w:t>
      </w:r>
    </w:p>
    <w:p w14:paraId="41B151A0" w14:textId="77777777" w:rsidR="00862C0B" w:rsidRPr="00862C0B" w:rsidRDefault="00862C0B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62C0B">
        <w:rPr>
          <w:rFonts w:eastAsia="Calibri"/>
          <w:sz w:val="28"/>
          <w:szCs w:val="28"/>
          <w:lang w:eastAsia="en-US"/>
        </w:rPr>
        <w:t>в) дата и номер предостережения, направленного в адрес юридического лица, индивидуального предпринимателя, физического лица;</w:t>
      </w:r>
    </w:p>
    <w:p w14:paraId="4A954503" w14:textId="77777777" w:rsidR="00862C0B" w:rsidRPr="00862C0B" w:rsidRDefault="00862C0B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62C0B">
        <w:rPr>
          <w:rFonts w:eastAsia="Calibri"/>
          <w:sz w:val="28"/>
          <w:szCs w:val="28"/>
          <w:lang w:eastAsia="en-US"/>
        </w:rPr>
        <w:t>г) обоснование позиции в отношении указанных в предостережении де</w:t>
      </w:r>
      <w:r w:rsidRPr="00862C0B">
        <w:rPr>
          <w:rFonts w:eastAsia="Calibri"/>
          <w:sz w:val="28"/>
          <w:szCs w:val="28"/>
          <w:lang w:eastAsia="en-US"/>
        </w:rPr>
        <w:t>й</w:t>
      </w:r>
      <w:r w:rsidRPr="00862C0B">
        <w:rPr>
          <w:rFonts w:eastAsia="Calibri"/>
          <w:sz w:val="28"/>
          <w:szCs w:val="28"/>
          <w:lang w:eastAsia="en-US"/>
        </w:rPr>
        <w:t>ствий (бездействия) юридического лица, индивидуального предпринимателя, физического лица, которые приводят или могут привести к нарушению обяз</w:t>
      </w:r>
      <w:r w:rsidRPr="00862C0B">
        <w:rPr>
          <w:rFonts w:eastAsia="Calibri"/>
          <w:sz w:val="28"/>
          <w:szCs w:val="28"/>
          <w:lang w:eastAsia="en-US"/>
        </w:rPr>
        <w:t>а</w:t>
      </w:r>
      <w:r w:rsidRPr="00862C0B">
        <w:rPr>
          <w:rFonts w:eastAsia="Calibri"/>
          <w:sz w:val="28"/>
          <w:szCs w:val="28"/>
          <w:lang w:eastAsia="en-US"/>
        </w:rPr>
        <w:t>тельных требований, требований, установленных муниципальными правовыми актами.</w:t>
      </w:r>
    </w:p>
    <w:p w14:paraId="5B854E6B" w14:textId="77777777" w:rsidR="00862C0B" w:rsidRPr="00862C0B" w:rsidRDefault="00862C0B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62C0B">
        <w:rPr>
          <w:rFonts w:eastAsia="Calibri"/>
          <w:sz w:val="28"/>
          <w:szCs w:val="28"/>
          <w:lang w:eastAsia="en-US"/>
        </w:rPr>
        <w:t>Возражения направляются в Контрольный орган юридическим лицом, индивидуальным предпринимателем, физическим лицом в бумажном виде по</w:t>
      </w:r>
      <w:r w:rsidRPr="00862C0B">
        <w:rPr>
          <w:rFonts w:eastAsia="Calibri"/>
          <w:sz w:val="28"/>
          <w:szCs w:val="28"/>
          <w:lang w:eastAsia="en-US"/>
        </w:rPr>
        <w:t>ч</w:t>
      </w:r>
      <w:r w:rsidRPr="00862C0B">
        <w:rPr>
          <w:rFonts w:eastAsia="Calibri"/>
          <w:sz w:val="28"/>
          <w:szCs w:val="28"/>
          <w:lang w:eastAsia="en-US"/>
        </w:rPr>
        <w:t>товым отправлением, либо в виде электронного документа, подписанного ус</w:t>
      </w:r>
      <w:r w:rsidRPr="00862C0B">
        <w:rPr>
          <w:rFonts w:eastAsia="Calibri"/>
          <w:sz w:val="28"/>
          <w:szCs w:val="28"/>
          <w:lang w:eastAsia="en-US"/>
        </w:rPr>
        <w:t>и</w:t>
      </w:r>
      <w:r w:rsidRPr="00862C0B">
        <w:rPr>
          <w:rFonts w:eastAsia="Calibri"/>
          <w:sz w:val="28"/>
          <w:szCs w:val="28"/>
          <w:lang w:eastAsia="en-US"/>
        </w:rPr>
        <w:t>ленной квалифицированной электронной подписью, на указанный в предост</w:t>
      </w:r>
      <w:r w:rsidRPr="00862C0B">
        <w:rPr>
          <w:rFonts w:eastAsia="Calibri"/>
          <w:sz w:val="28"/>
          <w:szCs w:val="28"/>
          <w:lang w:eastAsia="en-US"/>
        </w:rPr>
        <w:t>е</w:t>
      </w:r>
      <w:r w:rsidRPr="00862C0B">
        <w:rPr>
          <w:rFonts w:eastAsia="Calibri"/>
          <w:sz w:val="28"/>
          <w:szCs w:val="28"/>
          <w:lang w:eastAsia="en-US"/>
        </w:rPr>
        <w:t xml:space="preserve">режении адрес электронной почты органа муниципального контроля, либо иными указанными в предостережении способами, в том числе посредством единого портала государственных и муниципальных услуг или регионального портала государственных и муниципальных услуг. </w:t>
      </w:r>
    </w:p>
    <w:p w14:paraId="37866360" w14:textId="77777777" w:rsidR="00862C0B" w:rsidRDefault="00862C0B" w:rsidP="004F5D1C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62C0B">
        <w:rPr>
          <w:rFonts w:eastAsia="Calibri"/>
          <w:sz w:val="28"/>
          <w:szCs w:val="28"/>
          <w:lang w:eastAsia="en-US"/>
        </w:rPr>
        <w:t>5.2.6. Возражение в отношении предостережения рассматривается Ко</w:t>
      </w:r>
      <w:r w:rsidRPr="00862C0B">
        <w:rPr>
          <w:rFonts w:eastAsia="Calibri"/>
          <w:sz w:val="28"/>
          <w:szCs w:val="28"/>
          <w:lang w:eastAsia="en-US"/>
        </w:rPr>
        <w:t>н</w:t>
      </w:r>
      <w:r w:rsidRPr="00862C0B">
        <w:rPr>
          <w:rFonts w:eastAsia="Calibri"/>
          <w:sz w:val="28"/>
          <w:szCs w:val="28"/>
          <w:lang w:eastAsia="en-US"/>
        </w:rPr>
        <w:t>трольным органом в течение 20 рабочих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2D559403" w14:textId="77777777" w:rsidR="00575BA2" w:rsidRDefault="00575BA2" w:rsidP="004F5D1C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8"/>
        </w:rPr>
      </w:pPr>
    </w:p>
    <w:p w14:paraId="471BF7AE" w14:textId="77777777" w:rsidR="00575BA2" w:rsidRDefault="00575BA2" w:rsidP="004F5D1C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8"/>
        </w:rPr>
      </w:pPr>
    </w:p>
    <w:p w14:paraId="7D1AA227" w14:textId="399F2747" w:rsidR="004B7560" w:rsidRDefault="002A4FC3" w:rsidP="004F5D1C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2C3D8A">
        <w:rPr>
          <w:color w:val="000000"/>
          <w:sz w:val="28"/>
          <w:szCs w:val="28"/>
        </w:rPr>
        <w:t>.3. Консультирование</w:t>
      </w:r>
      <w:r w:rsidR="0085679E">
        <w:rPr>
          <w:color w:val="000000"/>
          <w:sz w:val="28"/>
          <w:szCs w:val="28"/>
        </w:rPr>
        <w:t>.</w:t>
      </w:r>
    </w:p>
    <w:p w14:paraId="2F2627A4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5.3.1. Консультирование (в том числе письменное консультирование) контролируемых лиц и их представителей осуществляется по вопросам, связа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ным с организацией и осуществлением муниципального контроля:</w:t>
      </w:r>
    </w:p>
    <w:p w14:paraId="65CB7D97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1) порядка проведения контрольных мероприятий;</w:t>
      </w:r>
    </w:p>
    <w:p w14:paraId="4A9E00D7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2) периодичности проведения контрольных мероприятий;</w:t>
      </w:r>
    </w:p>
    <w:p w14:paraId="2A932308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3) порядка принятия решений по итогам контрольных мероприятий;</w:t>
      </w:r>
    </w:p>
    <w:p w14:paraId="69B3A519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4) порядка обжалования решений Контрольного органа.</w:t>
      </w:r>
    </w:p>
    <w:p w14:paraId="2BD19CF4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5.3.2. Контрольный орган осуществляет консультирование контролиру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мых лиц и их представителей:</w:t>
      </w:r>
    </w:p>
    <w:p w14:paraId="237F138F" w14:textId="4E8C69B4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1) в виде устных разъяснений по телефону, посредством видео-конференц-связи,</w:t>
      </w:r>
      <w:r w:rsidR="00862C0B" w:rsidRPr="00862C0B">
        <w:t xml:space="preserve"> </w:t>
      </w:r>
      <w:r w:rsidR="00862C0B" w:rsidRPr="00862C0B">
        <w:rPr>
          <w:rFonts w:eastAsia="Calibri"/>
          <w:sz w:val="28"/>
          <w:szCs w:val="28"/>
          <w:lang w:eastAsia="en-US"/>
        </w:rPr>
        <w:t xml:space="preserve">использования мобильного приложения «Инспектор», </w:t>
      </w:r>
      <w:r w:rsidRPr="00C96FF9">
        <w:rPr>
          <w:rFonts w:eastAsia="Calibri"/>
          <w:sz w:val="28"/>
          <w:szCs w:val="28"/>
          <w:lang w:eastAsia="en-US"/>
        </w:rPr>
        <w:t>на личном приеме либо в ходе проведения профилактического мероприятия,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трольного мероприятия;</w:t>
      </w:r>
    </w:p>
    <w:p w14:paraId="5D1E2366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2) посредством размещения на официальном сайте письменного разъя</w:t>
      </w:r>
      <w:r w:rsidRPr="00C96FF9">
        <w:rPr>
          <w:rFonts w:eastAsia="Calibri"/>
          <w:sz w:val="28"/>
          <w:szCs w:val="28"/>
          <w:lang w:eastAsia="en-US"/>
        </w:rPr>
        <w:t>с</w:t>
      </w:r>
      <w:r w:rsidRPr="00C96FF9">
        <w:rPr>
          <w:rFonts w:eastAsia="Calibri"/>
          <w:sz w:val="28"/>
          <w:szCs w:val="28"/>
          <w:lang w:eastAsia="en-US"/>
        </w:rPr>
        <w:t>нения по однотипным обращениям (более 10 однотипных обращений) контр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лируемых лиц и их представителей.</w:t>
      </w:r>
    </w:p>
    <w:p w14:paraId="6840E0B6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Контрольный орган не предоставляет контролируемым лицам и их пре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>ставителям в письменной форме информацию по вопросам устного консульт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рования.</w:t>
      </w:r>
    </w:p>
    <w:p w14:paraId="1BF98C19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5.3.3. Консультирование в письменной форме осуществляется путем направления ответа на письменное обращение контролируемых лиц и их пре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>ставителей, если представлен письменный запрос о предоставлении письменн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го ответа по вопросам консультирования.</w:t>
      </w:r>
    </w:p>
    <w:p w14:paraId="4F8056B9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контроля, консультирование по однотипным вопросам, ос</w:t>
      </w:r>
      <w:r w:rsidRPr="00C96FF9">
        <w:rPr>
          <w:rFonts w:eastAsia="Calibri"/>
          <w:sz w:val="28"/>
          <w:szCs w:val="28"/>
          <w:lang w:eastAsia="en-US"/>
        </w:rPr>
        <w:t>у</w:t>
      </w:r>
      <w:r w:rsidRPr="00C96FF9">
        <w:rPr>
          <w:rFonts w:eastAsia="Calibri"/>
          <w:sz w:val="28"/>
          <w:szCs w:val="28"/>
          <w:lang w:eastAsia="en-US"/>
        </w:rPr>
        <w:t>ществляется посредством размещения на официальном сайте письменного разъяснения, подписанного уполномоченным должностным лицом Контрол</w:t>
      </w:r>
      <w:r w:rsidRPr="00C96FF9">
        <w:rPr>
          <w:rFonts w:eastAsia="Calibri"/>
          <w:sz w:val="28"/>
          <w:szCs w:val="28"/>
          <w:lang w:eastAsia="en-US"/>
        </w:rPr>
        <w:t>ь</w:t>
      </w:r>
      <w:r w:rsidRPr="00C96FF9">
        <w:rPr>
          <w:rFonts w:eastAsia="Calibri"/>
          <w:sz w:val="28"/>
          <w:szCs w:val="28"/>
          <w:lang w:eastAsia="en-US"/>
        </w:rPr>
        <w:t>ного органа.</w:t>
      </w:r>
    </w:p>
    <w:p w14:paraId="098BE787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5.3.4. Рассмотрение письменных обращений осуществляется в порядке и сроки, установленные Федеральным законом от 2 мая 2006 года № 59-ФЗ       «О порядке рассмотрения обращений граждан Российской Федерации».</w:t>
      </w:r>
    </w:p>
    <w:p w14:paraId="573DE43B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5.3.5. Консультирование осуществляется без взимания платы.</w:t>
      </w:r>
    </w:p>
    <w:p w14:paraId="7C69A27E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При осуществлении консультирования должностное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7B8BADA9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ходе консультирования не может предоставляться информация, соде</w:t>
      </w:r>
      <w:r w:rsidRPr="00C96FF9">
        <w:rPr>
          <w:rFonts w:eastAsia="Calibri"/>
          <w:sz w:val="28"/>
          <w:szCs w:val="28"/>
          <w:lang w:eastAsia="en-US"/>
        </w:rPr>
        <w:t>р</w:t>
      </w:r>
      <w:r w:rsidRPr="00C96FF9">
        <w:rPr>
          <w:rFonts w:eastAsia="Calibri"/>
          <w:sz w:val="28"/>
          <w:szCs w:val="28"/>
          <w:lang w:eastAsia="en-US"/>
        </w:rPr>
        <w:t>жащая оценку конкретного контрольного мероприятия, решений и (или) де</w:t>
      </w:r>
      <w:r w:rsidRPr="00C96FF9">
        <w:rPr>
          <w:rFonts w:eastAsia="Calibri"/>
          <w:sz w:val="28"/>
          <w:szCs w:val="28"/>
          <w:lang w:eastAsia="en-US"/>
        </w:rPr>
        <w:t>й</w:t>
      </w:r>
      <w:r w:rsidRPr="00C96FF9">
        <w:rPr>
          <w:rFonts w:eastAsia="Calibri"/>
          <w:sz w:val="28"/>
          <w:szCs w:val="28"/>
          <w:lang w:eastAsia="en-US"/>
        </w:rPr>
        <w:t>ствий должностных лиц Контрольного органа, иных участников контрольного мероприятия, а также результаты проведенных в рамках контрольного мер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приятия экспертизы, испытаний.</w:t>
      </w:r>
    </w:p>
    <w:p w14:paraId="4606650A" w14:textId="12F3EDE2" w:rsidR="004B7560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color w:val="000000"/>
          <w:sz w:val="28"/>
          <w:szCs w:val="28"/>
        </w:rPr>
      </w:pPr>
      <w:r w:rsidRPr="00C96FF9">
        <w:rPr>
          <w:rFonts w:eastAsia="Calibri"/>
          <w:sz w:val="28"/>
          <w:szCs w:val="28"/>
          <w:lang w:eastAsia="en-US"/>
        </w:rPr>
        <w:t>Контрольный орган осуществляет учет консультирований в журнале уч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та.</w:t>
      </w:r>
    </w:p>
    <w:p w14:paraId="1C740483" w14:textId="30E08C9E" w:rsidR="00477DEB" w:rsidRPr="0084015E" w:rsidRDefault="002A4FC3" w:rsidP="004F5D1C">
      <w:pPr>
        <w:pStyle w:val="ConsPlusNormal"/>
        <w:suppressAutoHyphens/>
        <w:spacing w:line="0" w:lineRule="atLeast"/>
        <w:ind w:firstLine="708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5</w:t>
      </w:r>
      <w:r w:rsidR="002C3D8A">
        <w:rPr>
          <w:rFonts w:ascii="Times New Roman" w:hAnsi="Times New Roman"/>
          <w:color w:val="000000"/>
          <w:sz w:val="28"/>
          <w:szCs w:val="28"/>
        </w:rPr>
        <w:t>.4. Профилактический визит</w:t>
      </w:r>
      <w:r w:rsidR="0085679E">
        <w:rPr>
          <w:rFonts w:ascii="Times New Roman" w:hAnsi="Times New Roman"/>
          <w:color w:val="000000"/>
          <w:sz w:val="28"/>
          <w:szCs w:val="28"/>
        </w:rPr>
        <w:t>.</w:t>
      </w:r>
    </w:p>
    <w:p w14:paraId="5F1CD654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Контрольный орган проводит профилактический визит в форме проф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лактической беседы по месту осуществления деятельности контролируемого лица либо путем использования видео-конференц-связи или мобильного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 xml:space="preserve">ложения «Инспектор». </w:t>
      </w:r>
    </w:p>
    <w:p w14:paraId="3B95683A" w14:textId="77777777" w:rsidR="00484EA4" w:rsidRDefault="00C96FF9" w:rsidP="004F5D1C">
      <w:pPr>
        <w:overflowPunct/>
        <w:autoSpaceDE/>
        <w:autoSpaceDN/>
        <w:adjustRightInd/>
        <w:ind w:firstLine="709"/>
        <w:jc w:val="both"/>
        <w:textAlignment w:val="auto"/>
      </w:pPr>
      <w:r w:rsidRPr="00C96FF9">
        <w:rPr>
          <w:rFonts w:eastAsia="Calibri"/>
          <w:sz w:val="28"/>
          <w:szCs w:val="28"/>
          <w:lang w:eastAsia="en-US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надлежащим ему объектам контроля, их соответствии критериям риска, осн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ваниях и о рекомендуемых способах снижения категории риска, а также о в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дах, содержании и об интенсивности контрольных (надзорных) мероприятий, проводимых в отношении объекта контроля исходя из его отнесения к соотве</w:t>
      </w:r>
      <w:r w:rsidRPr="00C96FF9">
        <w:rPr>
          <w:rFonts w:eastAsia="Calibri"/>
          <w:sz w:val="28"/>
          <w:szCs w:val="28"/>
          <w:lang w:eastAsia="en-US"/>
        </w:rPr>
        <w:t>т</w:t>
      </w:r>
      <w:r w:rsidRPr="00C96FF9">
        <w:rPr>
          <w:rFonts w:eastAsia="Calibri"/>
          <w:sz w:val="28"/>
          <w:szCs w:val="28"/>
          <w:lang w:eastAsia="en-US"/>
        </w:rPr>
        <w:t>ствующей категории риска, а инспектор осуществляет ознакомление с объе</w:t>
      </w:r>
      <w:r w:rsidRPr="00C96FF9">
        <w:rPr>
          <w:rFonts w:eastAsia="Calibri"/>
          <w:sz w:val="28"/>
          <w:szCs w:val="28"/>
          <w:lang w:eastAsia="en-US"/>
        </w:rPr>
        <w:t>к</w:t>
      </w:r>
      <w:r w:rsidRPr="00C96FF9">
        <w:rPr>
          <w:rFonts w:eastAsia="Calibri"/>
          <w:sz w:val="28"/>
          <w:szCs w:val="28"/>
          <w:lang w:eastAsia="en-US"/>
        </w:rPr>
        <w:t>том контроля, сбор сведений, необходимых для отнесения объектов контроля к категориям риска, и проводит оценку уровня соблюдения контролируемым л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цом обязательных требований.</w:t>
      </w:r>
      <w:r w:rsidR="0014261D" w:rsidRPr="0014261D">
        <w:t xml:space="preserve"> </w:t>
      </w:r>
    </w:p>
    <w:p w14:paraId="1E33F105" w14:textId="6DCC5BAC" w:rsidR="0014261D" w:rsidRDefault="0014261D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4261D">
        <w:rPr>
          <w:rFonts w:eastAsia="Calibri"/>
          <w:sz w:val="28"/>
          <w:szCs w:val="28"/>
          <w:lang w:eastAsia="en-US"/>
        </w:rPr>
        <w:t>Профилактический визит проводится по инициативе Контрольного орг</w:t>
      </w:r>
      <w:r w:rsidRPr="0014261D">
        <w:rPr>
          <w:rFonts w:eastAsia="Calibri"/>
          <w:sz w:val="28"/>
          <w:szCs w:val="28"/>
          <w:lang w:eastAsia="en-US"/>
        </w:rPr>
        <w:t>а</w:t>
      </w:r>
      <w:r w:rsidRPr="0014261D">
        <w:rPr>
          <w:rFonts w:eastAsia="Calibri"/>
          <w:sz w:val="28"/>
          <w:szCs w:val="28"/>
          <w:lang w:eastAsia="en-US"/>
        </w:rPr>
        <w:t>на (обязательный профилактический визит) или по инициативе контролируем</w:t>
      </w:r>
      <w:r w:rsidRPr="0014261D">
        <w:rPr>
          <w:rFonts w:eastAsia="Calibri"/>
          <w:sz w:val="28"/>
          <w:szCs w:val="28"/>
          <w:lang w:eastAsia="en-US"/>
        </w:rPr>
        <w:t>о</w:t>
      </w:r>
      <w:r w:rsidRPr="0014261D">
        <w:rPr>
          <w:rFonts w:eastAsia="Calibri"/>
          <w:sz w:val="28"/>
          <w:szCs w:val="28"/>
          <w:lang w:eastAsia="en-US"/>
        </w:rPr>
        <w:t xml:space="preserve">го </w:t>
      </w:r>
      <w:r w:rsidRPr="00C96FF9">
        <w:rPr>
          <w:rFonts w:eastAsia="Calibri"/>
          <w:sz w:val="28"/>
          <w:szCs w:val="28"/>
          <w:lang w:eastAsia="en-US"/>
        </w:rPr>
        <w:t>лица.</w:t>
      </w:r>
    </w:p>
    <w:p w14:paraId="1F1A296B" w14:textId="7280BABD" w:rsidR="00FC4E0B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color w:val="000000"/>
          <w:sz w:val="28"/>
          <w:szCs w:val="28"/>
        </w:rPr>
      </w:pPr>
      <w:r w:rsidRPr="00C96FF9">
        <w:rPr>
          <w:rFonts w:eastAsia="Calibri"/>
          <w:sz w:val="28"/>
          <w:szCs w:val="28"/>
          <w:lang w:eastAsia="en-US"/>
        </w:rPr>
        <w:t>По итогам проведения профилактического визита объекту контроля м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жет быть присвоена публичная оценка уровня соблюдения обязательных треб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ваний в соответствии с частями 6 и 7 статьи 48 Закона № 248-ФЗ.</w:t>
      </w:r>
    </w:p>
    <w:p w14:paraId="0CDCB284" w14:textId="4F0C0346" w:rsidR="003A1AC6" w:rsidRDefault="002A4FC3" w:rsidP="004F5D1C">
      <w:pPr>
        <w:pStyle w:val="ConsPlusNormal"/>
        <w:suppressAutoHyphens/>
        <w:spacing w:line="0" w:lineRule="atLeast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711200" w:rsidRPr="00711200">
        <w:rPr>
          <w:rFonts w:ascii="Times New Roman" w:hAnsi="Times New Roman"/>
          <w:color w:val="000000"/>
          <w:sz w:val="28"/>
          <w:szCs w:val="28"/>
        </w:rPr>
        <w:t>.4.</w:t>
      </w:r>
      <w:r w:rsidR="00711200">
        <w:rPr>
          <w:rFonts w:ascii="Times New Roman" w:hAnsi="Times New Roman"/>
          <w:color w:val="000000"/>
          <w:sz w:val="28"/>
          <w:szCs w:val="28"/>
        </w:rPr>
        <w:t>1. Обязательный п</w:t>
      </w:r>
      <w:r w:rsidR="00711200" w:rsidRPr="00711200">
        <w:rPr>
          <w:rFonts w:ascii="Times New Roman" w:hAnsi="Times New Roman"/>
          <w:color w:val="000000"/>
          <w:sz w:val="28"/>
          <w:szCs w:val="28"/>
        </w:rPr>
        <w:t>рофилактический визит</w:t>
      </w:r>
      <w:r w:rsidR="0085679E">
        <w:rPr>
          <w:rFonts w:ascii="Times New Roman" w:hAnsi="Times New Roman"/>
          <w:color w:val="000000"/>
          <w:sz w:val="28"/>
          <w:szCs w:val="28"/>
        </w:rPr>
        <w:t>.</w:t>
      </w:r>
    </w:p>
    <w:p w14:paraId="68C28997" w14:textId="77777777" w:rsidR="00DD3874" w:rsidRPr="00C96FF9" w:rsidRDefault="00DD3874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Обязательные профилактические визиты проводятся:</w:t>
      </w:r>
    </w:p>
    <w:p w14:paraId="0A25659D" w14:textId="77777777" w:rsidR="00DD3874" w:rsidRPr="00C96FF9" w:rsidRDefault="00DD3874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отношении контролируемых лиц, принадлежащих им объектов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троля, отнесенных к определенной категории риска, с учетом периодичности проведения обязательных профилактических мероприятий, установленной ч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стью 2 статьи 25 Закона № 248-ФЗ;</w:t>
      </w:r>
    </w:p>
    <w:p w14:paraId="57B7DFE5" w14:textId="53EB69DC" w:rsidR="00DD3874" w:rsidRPr="00C96FF9" w:rsidRDefault="00DD3874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отношении контролируемых лиц, представивших уведомление о начале осуществления отдельных видов предпринимательской деятельности в соотве</w:t>
      </w:r>
      <w:r w:rsidRPr="00C96FF9">
        <w:rPr>
          <w:rFonts w:eastAsia="Calibri"/>
          <w:sz w:val="28"/>
          <w:szCs w:val="28"/>
          <w:lang w:eastAsia="en-US"/>
        </w:rPr>
        <w:t>т</w:t>
      </w:r>
      <w:r w:rsidRPr="00C96FF9">
        <w:rPr>
          <w:rFonts w:eastAsia="Calibri"/>
          <w:sz w:val="28"/>
          <w:szCs w:val="28"/>
          <w:lang w:eastAsia="en-US"/>
        </w:rPr>
        <w:t xml:space="preserve">ствии со статьей 8 Федерального закона от 26 декабря 2008 года № 294-ФЗ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C96FF9">
        <w:rPr>
          <w:rFonts w:eastAsia="Calibri"/>
          <w:sz w:val="28"/>
          <w:szCs w:val="28"/>
          <w:lang w:eastAsia="en-US"/>
        </w:rPr>
        <w:t>«О защите прав юридических лиц и индивидуальных предпринимателей при осуществлении государственного контроля и муниципального контроля», или контролируемых лиц, сведения о которых включены в реестр классифицир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ванных средств размещения. Перечень видов предпринимательской деятельн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сти, в отношении которых представляются такие уведомления, определен пун</w:t>
      </w:r>
      <w:r w:rsidRPr="00C96FF9">
        <w:rPr>
          <w:rFonts w:eastAsia="Calibri"/>
          <w:sz w:val="28"/>
          <w:szCs w:val="28"/>
          <w:lang w:eastAsia="en-US"/>
        </w:rPr>
        <w:t>к</w:t>
      </w:r>
      <w:r w:rsidRPr="00C96FF9">
        <w:rPr>
          <w:rFonts w:eastAsia="Calibri"/>
          <w:sz w:val="28"/>
          <w:szCs w:val="28"/>
          <w:lang w:eastAsia="en-US"/>
        </w:rPr>
        <w:t>том 1.3. раздела 1 настоящего Положения. Обязательный профилактический визит в указанном случае проводится не позднее шести месяцев с</w:t>
      </w:r>
      <w:r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 xml:space="preserve"> д</w:t>
      </w:r>
      <w:r>
        <w:rPr>
          <w:rFonts w:eastAsia="Calibri"/>
          <w:sz w:val="28"/>
          <w:szCs w:val="28"/>
          <w:lang w:eastAsia="en-US"/>
        </w:rPr>
        <w:t>ня</w:t>
      </w:r>
      <w:r w:rsidRPr="00C96FF9">
        <w:rPr>
          <w:rFonts w:eastAsia="Calibri"/>
          <w:sz w:val="28"/>
          <w:szCs w:val="28"/>
          <w:lang w:eastAsia="en-US"/>
        </w:rPr>
        <w:t xml:space="preserve"> пре</w:t>
      </w:r>
      <w:r w:rsidRPr="00C96FF9">
        <w:rPr>
          <w:rFonts w:eastAsia="Calibri"/>
          <w:sz w:val="28"/>
          <w:szCs w:val="28"/>
          <w:lang w:eastAsia="en-US"/>
        </w:rPr>
        <w:t>д</w:t>
      </w:r>
      <w:r w:rsidRPr="00C96FF9">
        <w:rPr>
          <w:rFonts w:eastAsia="Calibri"/>
          <w:sz w:val="28"/>
          <w:szCs w:val="28"/>
          <w:lang w:eastAsia="en-US"/>
        </w:rPr>
        <w:t>ставления такого уведомления.</w:t>
      </w:r>
    </w:p>
    <w:p w14:paraId="4415464F" w14:textId="77777777" w:rsidR="00DD3874" w:rsidRPr="00C96FF9" w:rsidRDefault="00DD3874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О проведении обязательного профилактического визита контролируемое лицо уведомляется не позднее, чем за двадцать четыре часа до его начала в п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рядке, предусмотренном частью 5 статьи 21 Закона № 248. Обязательный пр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филактический визит не предусматривает отказ контролируемого лица от его проведения.</w:t>
      </w:r>
    </w:p>
    <w:p w14:paraId="16F997B8" w14:textId="77777777" w:rsidR="00575BA2" w:rsidRDefault="00575BA2" w:rsidP="004F5D1C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0477D52" w14:textId="6DF8D854" w:rsidR="00FC4E0B" w:rsidRDefault="002A4FC3" w:rsidP="004F5D1C">
      <w:pPr>
        <w:pStyle w:val="ConsPlusNormal"/>
        <w:suppressAutoHyphens/>
        <w:spacing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5</w:t>
      </w:r>
      <w:r w:rsidR="00FC4E0B">
        <w:rPr>
          <w:rFonts w:ascii="Times New Roman" w:hAnsi="Times New Roman"/>
          <w:color w:val="000000"/>
          <w:sz w:val="28"/>
          <w:szCs w:val="28"/>
        </w:rPr>
        <w:t xml:space="preserve">.4.2. </w:t>
      </w:r>
      <w:r w:rsidR="00FC4E0B" w:rsidRPr="00FC4E0B">
        <w:rPr>
          <w:rFonts w:ascii="Times New Roman" w:hAnsi="Times New Roman"/>
          <w:color w:val="000000"/>
          <w:sz w:val="28"/>
          <w:szCs w:val="28"/>
        </w:rPr>
        <w:t>Профилактический визит по инициативе контролируемого лица</w:t>
      </w:r>
      <w:r w:rsidR="0085679E">
        <w:rPr>
          <w:rFonts w:ascii="Times New Roman" w:hAnsi="Times New Roman"/>
          <w:color w:val="000000"/>
          <w:sz w:val="28"/>
          <w:szCs w:val="28"/>
        </w:rPr>
        <w:t>.</w:t>
      </w:r>
    </w:p>
    <w:p w14:paraId="21AB3E16" w14:textId="3EB2DC60" w:rsid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14:paraId="6F913680" w14:textId="4179A922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Профилактический визит по инициативе контролируемого лица ос</w:t>
      </w:r>
      <w:r w:rsidRPr="00C96FF9">
        <w:rPr>
          <w:rFonts w:eastAsia="Calibri"/>
          <w:sz w:val="28"/>
          <w:szCs w:val="28"/>
          <w:lang w:eastAsia="en-US"/>
        </w:rPr>
        <w:t>у</w:t>
      </w:r>
      <w:r w:rsidRPr="00C96FF9">
        <w:rPr>
          <w:rFonts w:eastAsia="Calibri"/>
          <w:sz w:val="28"/>
          <w:szCs w:val="28"/>
          <w:lang w:eastAsia="en-US"/>
        </w:rPr>
        <w:t>ществляется в соответствии со статьей 52.2 Закона № 248-ФЗ.</w:t>
      </w:r>
    </w:p>
    <w:p w14:paraId="30E4CD01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 случае если при проведении профилактического визита установлено, что объекты контроля представляют явную непосредственную угрозу причин</w:t>
      </w:r>
      <w:r w:rsidRPr="00C96FF9">
        <w:rPr>
          <w:rFonts w:eastAsia="Calibri"/>
          <w:sz w:val="28"/>
          <w:szCs w:val="28"/>
          <w:lang w:eastAsia="en-US"/>
        </w:rPr>
        <w:t>е</w:t>
      </w:r>
      <w:r w:rsidRPr="00C96FF9">
        <w:rPr>
          <w:rFonts w:eastAsia="Calibri"/>
          <w:sz w:val="28"/>
          <w:szCs w:val="28"/>
          <w:lang w:eastAsia="en-US"/>
        </w:rPr>
        <w:t>ния вреда (ущерба) охраняемым законом ценностям или такой вред (ущерб) причинен, инспектор незамедлительно направляет информацию об этом упо</w:t>
      </w:r>
      <w:r w:rsidRPr="00C96FF9">
        <w:rPr>
          <w:rFonts w:eastAsia="Calibri"/>
          <w:sz w:val="28"/>
          <w:szCs w:val="28"/>
          <w:lang w:eastAsia="en-US"/>
        </w:rPr>
        <w:t>л</w:t>
      </w:r>
      <w:r w:rsidRPr="00C96FF9">
        <w:rPr>
          <w:rFonts w:eastAsia="Calibri"/>
          <w:sz w:val="28"/>
          <w:szCs w:val="28"/>
          <w:lang w:eastAsia="en-US"/>
        </w:rPr>
        <w:t>номоченному должностному лицу контрольного (надзорного) органа для пр</w:t>
      </w:r>
      <w:r w:rsidRPr="00C96FF9">
        <w:rPr>
          <w:rFonts w:eastAsia="Calibri"/>
          <w:sz w:val="28"/>
          <w:szCs w:val="28"/>
          <w:lang w:eastAsia="en-US"/>
        </w:rPr>
        <w:t>и</w:t>
      </w:r>
      <w:r w:rsidRPr="00C96FF9">
        <w:rPr>
          <w:rFonts w:eastAsia="Calibri"/>
          <w:sz w:val="28"/>
          <w:szCs w:val="28"/>
          <w:lang w:eastAsia="en-US"/>
        </w:rPr>
        <w:t>нятия решения о проведении контрольных (надзорных) мероприятий.</w:t>
      </w:r>
    </w:p>
    <w:p w14:paraId="6AE6999B" w14:textId="77777777" w:rsidR="0085679E" w:rsidRDefault="0085679E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199A29B2" w14:textId="77777777" w:rsidR="00B224FD" w:rsidRDefault="002A4FC3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396D09" w:rsidRPr="00396D0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194936">
        <w:rPr>
          <w:rFonts w:ascii="Times New Roman" w:hAnsi="Times New Roman"/>
          <w:bCs/>
          <w:color w:val="000000"/>
          <w:sz w:val="28"/>
          <w:szCs w:val="28"/>
        </w:rPr>
        <w:t>Виды контрольных мероприятий</w:t>
      </w:r>
      <w:r w:rsidR="00B224F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4A3E5CAB" w14:textId="77777777" w:rsidR="0099446F" w:rsidRDefault="00B224FD" w:rsidP="004F5D1C">
      <w:pPr>
        <w:pStyle w:val="ConsPlusNormal"/>
        <w:suppressAutoHyphens/>
        <w:spacing w:line="0" w:lineRule="atLeast"/>
        <w:ind w:firstLine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 перечень допустимых контрольных действий</w:t>
      </w:r>
      <w:r w:rsidR="0019493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5575DF24" w14:textId="77777777" w:rsidR="00B53221" w:rsidRPr="00396D09" w:rsidRDefault="00B53221" w:rsidP="004F5D1C">
      <w:pPr>
        <w:pStyle w:val="ConsPlusNormal"/>
        <w:widowControl/>
        <w:suppressAutoHyphens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0CAE94DD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6.1. При проведении контрольного мероприятия, предусматривающего взаимодействие с контролируемым лицом (его представителем) в месте ос</w:t>
      </w:r>
      <w:r w:rsidRPr="00C96FF9">
        <w:rPr>
          <w:rFonts w:eastAsia="Calibri"/>
          <w:sz w:val="28"/>
          <w:szCs w:val="28"/>
          <w:lang w:eastAsia="en-US"/>
        </w:rPr>
        <w:t>у</w:t>
      </w:r>
      <w:r w:rsidRPr="00C96FF9">
        <w:rPr>
          <w:rFonts w:eastAsia="Calibri"/>
          <w:sz w:val="28"/>
          <w:szCs w:val="28"/>
          <w:lang w:eastAsia="en-US"/>
        </w:rPr>
        <w:t>ществления деятельности контролируемого лица, контролируемому лицу (его представителю) инспектором, в том числе руководителем группы инспекторов, предъявляются: служебное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трольных мероприятий.</w:t>
      </w:r>
    </w:p>
    <w:p w14:paraId="2091A08E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6.2. При осуществлении муниципального контроля Контрольным органом могут проводиться следующие виды контрольных мероприятий, требующие взаимодействия с контролируемым лицом:</w:t>
      </w:r>
    </w:p>
    <w:p w14:paraId="0DC918E4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1) инспекционный визит;</w:t>
      </w:r>
    </w:p>
    <w:p w14:paraId="76CCAA3B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2) документарная проверка;</w:t>
      </w:r>
    </w:p>
    <w:p w14:paraId="24AB9D9C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3) выездная проверка.</w:t>
      </w:r>
    </w:p>
    <w:p w14:paraId="2CA5999E" w14:textId="77777777" w:rsidR="0039349C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Инспекционный визит, выездная проверка могут проводиться с использ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ванием средств дистанционного взаимодействия, в том числе посредствам аудио- или видеосвязи</w:t>
      </w:r>
      <w:r w:rsidR="0039349C">
        <w:rPr>
          <w:rFonts w:eastAsia="Calibri"/>
          <w:sz w:val="28"/>
          <w:szCs w:val="28"/>
          <w:lang w:eastAsia="en-US"/>
        </w:rPr>
        <w:t xml:space="preserve">, </w:t>
      </w:r>
      <w:r w:rsidR="0039349C" w:rsidRPr="0039349C">
        <w:rPr>
          <w:rFonts w:eastAsia="Calibri"/>
          <w:sz w:val="28"/>
          <w:szCs w:val="28"/>
          <w:lang w:eastAsia="en-US"/>
        </w:rPr>
        <w:t>а также с использованием мобильного приложения «Инспектор».</w:t>
      </w:r>
    </w:p>
    <w:p w14:paraId="752E710E" w14:textId="6802FAE4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6.3. Контрольные мероприятия проводятся на внеплановой основе. Пл</w:t>
      </w:r>
      <w:r w:rsidRPr="00C96FF9">
        <w:rPr>
          <w:rFonts w:eastAsia="Calibri"/>
          <w:sz w:val="28"/>
          <w:szCs w:val="28"/>
          <w:lang w:eastAsia="en-US"/>
        </w:rPr>
        <w:t>а</w:t>
      </w:r>
      <w:r w:rsidRPr="00C96FF9">
        <w:rPr>
          <w:rFonts w:eastAsia="Calibri"/>
          <w:sz w:val="28"/>
          <w:szCs w:val="28"/>
          <w:lang w:eastAsia="en-US"/>
        </w:rPr>
        <w:t>новые контрольные мероприятия при осуществлении муниципального ко</w:t>
      </w:r>
      <w:r w:rsidRPr="00C96FF9">
        <w:rPr>
          <w:rFonts w:eastAsia="Calibri"/>
          <w:sz w:val="28"/>
          <w:szCs w:val="28"/>
          <w:lang w:eastAsia="en-US"/>
        </w:rPr>
        <w:t>н</w:t>
      </w:r>
      <w:r w:rsidRPr="00C96FF9">
        <w:rPr>
          <w:rFonts w:eastAsia="Calibri"/>
          <w:sz w:val="28"/>
          <w:szCs w:val="28"/>
          <w:lang w:eastAsia="en-US"/>
        </w:rPr>
        <w:t>троля не проводятся.</w:t>
      </w:r>
    </w:p>
    <w:p w14:paraId="11B42E89" w14:textId="734D0146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6.4. Внеплановые контрольные мероприятия, проводятся по основаниям, предусмотренным част</w:t>
      </w:r>
      <w:r w:rsidR="00484EA4">
        <w:rPr>
          <w:rFonts w:eastAsia="Calibri"/>
          <w:sz w:val="28"/>
          <w:szCs w:val="28"/>
          <w:lang w:eastAsia="en-US"/>
        </w:rPr>
        <w:t>ью 1</w:t>
      </w:r>
      <w:r w:rsidRPr="00C96FF9">
        <w:rPr>
          <w:rFonts w:eastAsia="Calibri"/>
          <w:sz w:val="28"/>
          <w:szCs w:val="28"/>
          <w:lang w:eastAsia="en-US"/>
        </w:rPr>
        <w:t xml:space="preserve">статьи </w:t>
      </w:r>
      <w:r w:rsidR="00484EA4">
        <w:rPr>
          <w:rFonts w:eastAsia="Calibri"/>
          <w:sz w:val="28"/>
          <w:szCs w:val="28"/>
          <w:lang w:eastAsia="en-US"/>
        </w:rPr>
        <w:t>66</w:t>
      </w:r>
      <w:r w:rsidRPr="00C96FF9">
        <w:rPr>
          <w:rFonts w:eastAsia="Calibri"/>
          <w:sz w:val="28"/>
          <w:szCs w:val="28"/>
          <w:lang w:eastAsia="en-US"/>
        </w:rPr>
        <w:t xml:space="preserve"> Закона № 248-ФЗ.</w:t>
      </w:r>
    </w:p>
    <w:p w14:paraId="4869E867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 xml:space="preserve">Конкретный вид и содержание внепланового контрольного мероприятия (перечень контрольных действий) устанавливается в решении о проведении </w:t>
      </w:r>
      <w:r w:rsidRPr="00C96FF9">
        <w:rPr>
          <w:rFonts w:eastAsia="Calibri"/>
          <w:sz w:val="28"/>
          <w:szCs w:val="28"/>
          <w:lang w:eastAsia="en-US"/>
        </w:rPr>
        <w:lastRenderedPageBreak/>
        <w:t>внепланового контрольного мероприятия, которое оформляется распоряжением Администрации.</w:t>
      </w:r>
    </w:p>
    <w:p w14:paraId="22059ED2" w14:textId="77777777" w:rsidR="00C96FF9" w:rsidRPr="00C96FF9" w:rsidRDefault="00C96FF9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C96FF9">
        <w:rPr>
          <w:rFonts w:eastAsia="Calibri"/>
          <w:sz w:val="28"/>
          <w:szCs w:val="28"/>
          <w:lang w:eastAsia="en-US"/>
        </w:rPr>
        <w:t>Все внеплановые контрольные мероприятия проводятся только после с</w:t>
      </w:r>
      <w:r w:rsidRPr="00C96FF9">
        <w:rPr>
          <w:rFonts w:eastAsia="Calibri"/>
          <w:sz w:val="28"/>
          <w:szCs w:val="28"/>
          <w:lang w:eastAsia="en-US"/>
        </w:rPr>
        <w:t>о</w:t>
      </w:r>
      <w:r w:rsidRPr="00C96FF9">
        <w:rPr>
          <w:rFonts w:eastAsia="Calibri"/>
          <w:sz w:val="28"/>
          <w:szCs w:val="28"/>
          <w:lang w:eastAsia="en-US"/>
        </w:rPr>
        <w:t>гласования с органами прокуратуры.</w:t>
      </w:r>
    </w:p>
    <w:p w14:paraId="598F7498" w14:textId="2278C82B" w:rsidR="00717707" w:rsidRPr="00B37BDE" w:rsidRDefault="002A4FC3" w:rsidP="004F5D1C">
      <w:pPr>
        <w:tabs>
          <w:tab w:val="left" w:pos="9923"/>
        </w:tabs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B37BDE" w:rsidRPr="00B37BDE">
        <w:rPr>
          <w:sz w:val="28"/>
          <w:szCs w:val="28"/>
          <w:lang w:eastAsia="en-US"/>
        </w:rPr>
        <w:t>.5. Инспекционный визит</w:t>
      </w:r>
      <w:r w:rsidR="009F2A6F">
        <w:rPr>
          <w:sz w:val="28"/>
          <w:szCs w:val="28"/>
          <w:lang w:eastAsia="en-US"/>
        </w:rPr>
        <w:t>.</w:t>
      </w:r>
    </w:p>
    <w:p w14:paraId="4E7AF9F9" w14:textId="77777777" w:rsidR="003F0E01" w:rsidRPr="003F0E01" w:rsidRDefault="003F0E01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3F0E01">
        <w:rPr>
          <w:sz w:val="28"/>
          <w:szCs w:val="28"/>
          <w:lang w:eastAsia="en-US"/>
        </w:rPr>
        <w:t>Порядок проведения инспекционного визита регламентирован статей 70 Закона № 248-ФЗ.</w:t>
      </w:r>
    </w:p>
    <w:p w14:paraId="1FE141E9" w14:textId="77777777" w:rsidR="003F0E01" w:rsidRDefault="003F0E01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3F0E01">
        <w:rPr>
          <w:sz w:val="28"/>
          <w:szCs w:val="28"/>
          <w:lang w:eastAsia="en-US"/>
        </w:rPr>
        <w:t xml:space="preserve">В ходе инспекционного визита могут совершаться следующие </w:t>
      </w:r>
      <w:proofErr w:type="gramStart"/>
      <w:r w:rsidRPr="003F0E01">
        <w:rPr>
          <w:sz w:val="28"/>
          <w:szCs w:val="28"/>
          <w:lang w:eastAsia="en-US"/>
        </w:rPr>
        <w:t>кон-</w:t>
      </w:r>
      <w:proofErr w:type="spellStart"/>
      <w:r w:rsidRPr="003F0E01">
        <w:rPr>
          <w:sz w:val="28"/>
          <w:szCs w:val="28"/>
          <w:lang w:eastAsia="en-US"/>
        </w:rPr>
        <w:t>трольные</w:t>
      </w:r>
      <w:proofErr w:type="spellEnd"/>
      <w:proofErr w:type="gramEnd"/>
      <w:r w:rsidRPr="003F0E01">
        <w:rPr>
          <w:sz w:val="28"/>
          <w:szCs w:val="28"/>
          <w:lang w:eastAsia="en-US"/>
        </w:rPr>
        <w:t xml:space="preserve"> действия:</w:t>
      </w:r>
    </w:p>
    <w:p w14:paraId="259EB574" w14:textId="1FAA4AA2" w:rsidR="002A4FC3" w:rsidRDefault="0015612F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5612F">
        <w:rPr>
          <w:sz w:val="28"/>
          <w:szCs w:val="28"/>
          <w:lang w:eastAsia="en-US"/>
        </w:rPr>
        <w:t>1) осмотр;</w:t>
      </w:r>
    </w:p>
    <w:p w14:paraId="54A3EDEB" w14:textId="77777777" w:rsidR="0015612F" w:rsidRPr="0015612F" w:rsidRDefault="0015612F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5612F">
        <w:rPr>
          <w:sz w:val="28"/>
          <w:szCs w:val="28"/>
          <w:lang w:eastAsia="en-US"/>
        </w:rPr>
        <w:t>2) опрос;</w:t>
      </w:r>
    </w:p>
    <w:p w14:paraId="2FEB34DA" w14:textId="77777777" w:rsidR="0015612F" w:rsidRPr="0015612F" w:rsidRDefault="0015612F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5612F">
        <w:rPr>
          <w:sz w:val="28"/>
          <w:szCs w:val="28"/>
          <w:lang w:eastAsia="en-US"/>
        </w:rPr>
        <w:t>3) получение письменных объяснений;</w:t>
      </w:r>
    </w:p>
    <w:p w14:paraId="6D5758EC" w14:textId="77777777" w:rsidR="0015612F" w:rsidRPr="0015612F" w:rsidRDefault="0015612F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5612F">
        <w:rPr>
          <w:sz w:val="28"/>
          <w:szCs w:val="28"/>
          <w:lang w:eastAsia="en-US"/>
        </w:rPr>
        <w:t>4) инструментальное обследование;</w:t>
      </w:r>
    </w:p>
    <w:p w14:paraId="412D59A5" w14:textId="77777777" w:rsidR="009F2A6F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</w:t>
      </w:r>
      <w:r w:rsidRPr="003F0E01">
        <w:rPr>
          <w:rFonts w:eastAsia="Calibri"/>
          <w:sz w:val="28"/>
          <w:szCs w:val="28"/>
          <w:lang w:eastAsia="en-US"/>
        </w:rPr>
        <w:t>я</w:t>
      </w:r>
      <w:r w:rsidRPr="003F0E01">
        <w:rPr>
          <w:rFonts w:eastAsia="Calibri"/>
          <w:sz w:val="28"/>
          <w:szCs w:val="28"/>
          <w:lang w:eastAsia="en-US"/>
        </w:rPr>
        <w:t>тельности) контролируемого лица (его филиалов, представительств, обособле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ных структурных подразделений) либо объекта контроля.</w:t>
      </w:r>
    </w:p>
    <w:p w14:paraId="2595BB86" w14:textId="1A1B5085" w:rsidR="003F5CC1" w:rsidRPr="002A4FC3" w:rsidRDefault="002A4FC3" w:rsidP="004F5D1C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6</w:t>
      </w:r>
      <w:r w:rsidR="003F5CC1" w:rsidRPr="002A4FC3">
        <w:rPr>
          <w:sz w:val="28"/>
          <w:szCs w:val="28"/>
          <w:lang w:eastAsia="en-US"/>
        </w:rPr>
        <w:t>.6. Документарная проверка</w:t>
      </w:r>
      <w:r w:rsidR="009F2A6F">
        <w:rPr>
          <w:sz w:val="28"/>
          <w:szCs w:val="28"/>
          <w:lang w:eastAsia="en-US"/>
        </w:rPr>
        <w:t>.</w:t>
      </w:r>
    </w:p>
    <w:p w14:paraId="7C47D50C" w14:textId="77777777" w:rsidR="0026018C" w:rsidRPr="002A4FC3" w:rsidRDefault="003F5CC1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Порядок проведения документарной проверки регламентирован статей 72 Закона № 248-ФЗ.</w:t>
      </w:r>
    </w:p>
    <w:p w14:paraId="4767FC16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Если имеющихся в распоряжении у контрольного органа сведений и д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кументов недостаточно, то в ходе документарной проверки могут совершаться следующие контрольные действия:</w:t>
      </w:r>
    </w:p>
    <w:p w14:paraId="2AF2EDBB" w14:textId="77777777" w:rsidR="003F5CC1" w:rsidRPr="002A4FC3" w:rsidRDefault="003F5CC1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1) получение письменных объяснений;</w:t>
      </w:r>
    </w:p>
    <w:p w14:paraId="4496F03B" w14:textId="77777777" w:rsidR="003F5CC1" w:rsidRPr="002A4FC3" w:rsidRDefault="003F5CC1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2) истребование документов;</w:t>
      </w:r>
    </w:p>
    <w:p w14:paraId="6D8AE458" w14:textId="77777777" w:rsidR="003F5CC1" w:rsidRPr="002A4FC3" w:rsidRDefault="003F5CC1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3) экспертиза.</w:t>
      </w:r>
    </w:p>
    <w:p w14:paraId="2A366A59" w14:textId="77777777" w:rsidR="009F2A6F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Настоящее Положение не предусматривает проведение документарной проверки, предметом которой являются сведения, составляющие государстве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ную тайну и находящиеся по месту нахождения (осуществления деятельности) контролируемого лица (его филиалов, представительств, обособленных стру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турных подразделений), а также иные особенности проведения документарной проверки, связанные с защитой сведений, составляющих государственную та</w:t>
      </w:r>
      <w:r w:rsidRPr="003F0E01">
        <w:rPr>
          <w:rFonts w:eastAsia="Calibri"/>
          <w:sz w:val="28"/>
          <w:szCs w:val="28"/>
          <w:lang w:eastAsia="en-US"/>
        </w:rPr>
        <w:t>й</w:t>
      </w:r>
      <w:r w:rsidRPr="003F0E01">
        <w:rPr>
          <w:rFonts w:eastAsia="Calibri"/>
          <w:sz w:val="28"/>
          <w:szCs w:val="28"/>
          <w:lang w:eastAsia="en-US"/>
        </w:rPr>
        <w:t>ну.</w:t>
      </w:r>
    </w:p>
    <w:p w14:paraId="7AB1106C" w14:textId="39F1FEDA" w:rsidR="008D05A6" w:rsidRPr="002A4FC3" w:rsidRDefault="002A4FC3" w:rsidP="004F5D1C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D05A6" w:rsidRPr="002A4FC3">
        <w:rPr>
          <w:sz w:val="28"/>
          <w:szCs w:val="28"/>
          <w:lang w:eastAsia="en-US"/>
        </w:rPr>
        <w:t>.7. Выездная проверка</w:t>
      </w:r>
      <w:r w:rsidR="009F2A6F">
        <w:rPr>
          <w:sz w:val="28"/>
          <w:szCs w:val="28"/>
          <w:lang w:eastAsia="en-US"/>
        </w:rPr>
        <w:t>.</w:t>
      </w:r>
    </w:p>
    <w:p w14:paraId="75D00A26" w14:textId="77777777" w:rsidR="008D05A6" w:rsidRPr="002A4FC3" w:rsidRDefault="008D05A6" w:rsidP="004F5D1C">
      <w:pPr>
        <w:tabs>
          <w:tab w:val="left" w:pos="9923"/>
        </w:tabs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Порядок проведения выездной проверки регламентирован статьей 73 Закона № 248-ФЗ. </w:t>
      </w:r>
    </w:p>
    <w:p w14:paraId="7660CA5E" w14:textId="77777777" w:rsid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Настоящим Положением не устанавливаются ограничения проведения выездных проверок в отношении объектов контроля, отнесенных к определе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ным категориям риска причинения вреда (ущерба) охраняемым законом ценн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стям.</w:t>
      </w:r>
    </w:p>
    <w:p w14:paraId="3CBACB26" w14:textId="7A407414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</w:t>
      </w:r>
      <w:r w:rsidRPr="003F0E01">
        <w:rPr>
          <w:rFonts w:eastAsia="Calibri"/>
          <w:sz w:val="28"/>
          <w:szCs w:val="28"/>
          <w:lang w:eastAsia="en-US"/>
        </w:rPr>
        <w:t>д</w:t>
      </w:r>
      <w:r w:rsidRPr="003F0E01">
        <w:rPr>
          <w:rFonts w:eastAsia="Calibri"/>
          <w:sz w:val="28"/>
          <w:szCs w:val="28"/>
          <w:lang w:eastAsia="en-US"/>
        </w:rPr>
        <w:lastRenderedPageBreak/>
        <w:t>приятия, за исключением выездной проверки, основанием для проведения к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торой является пункт 6 части 1 статьи 57 Закона № 248-ФЗ и которая для ми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ропредприятия не может продолжаться более сорока часов.</w:t>
      </w:r>
    </w:p>
    <w:p w14:paraId="6510355D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Срок проведения выездной проверки в отношении организации, ос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>ществляющей свою деятельность на территориях нескольких субъектов Ро</w:t>
      </w:r>
      <w:r w:rsidRPr="003F0E01">
        <w:rPr>
          <w:rFonts w:eastAsia="Calibri"/>
          <w:sz w:val="28"/>
          <w:szCs w:val="28"/>
          <w:lang w:eastAsia="en-US"/>
        </w:rPr>
        <w:t>с</w:t>
      </w:r>
      <w:r w:rsidRPr="003F0E01">
        <w:rPr>
          <w:rFonts w:eastAsia="Calibri"/>
          <w:sz w:val="28"/>
          <w:szCs w:val="28"/>
          <w:lang w:eastAsia="en-US"/>
        </w:rPr>
        <w:t>сийской Федерации, устанавливается отдельно по каждому филиалу, предст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вительству, обособленному структурному подразделению организации или производственному объекту.</w:t>
      </w:r>
    </w:p>
    <w:p w14:paraId="39DC1258" w14:textId="45E93D36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3F0E01">
        <w:rPr>
          <w:rFonts w:eastAsia="Calibri"/>
          <w:sz w:val="28"/>
          <w:szCs w:val="28"/>
          <w:lang w:eastAsia="en-US"/>
        </w:rPr>
        <w:t>Действие требований, установленных частью 7 статьи 73 Закона              № 248-ФЗ в отношении сроков проведения выездных проверок и сроков вза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модействия с субъектами малого предпринимательства в ходе проведения в</w:t>
      </w:r>
      <w:r w:rsidRPr="003F0E01">
        <w:rPr>
          <w:rFonts w:eastAsia="Calibri"/>
          <w:sz w:val="28"/>
          <w:szCs w:val="28"/>
          <w:lang w:eastAsia="en-US"/>
        </w:rPr>
        <w:t>ы</w:t>
      </w:r>
      <w:r w:rsidRPr="003F0E01">
        <w:rPr>
          <w:rFonts w:eastAsia="Calibri"/>
          <w:sz w:val="28"/>
          <w:szCs w:val="28"/>
          <w:lang w:eastAsia="en-US"/>
        </w:rPr>
        <w:t>ездных проверок, распространяется на социально ориентированные некомме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ческие организации, среднесписочная численность работников которых за предшествующий календарный год не превышает предельного значения, уст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 xml:space="preserve">новленного пунктом 2 части 1.1 статьи 4 Федерального закона от 24 июля </w:t>
      </w:r>
      <w:r w:rsidR="00416789">
        <w:rPr>
          <w:rFonts w:eastAsia="Calibri"/>
          <w:sz w:val="28"/>
          <w:szCs w:val="28"/>
          <w:lang w:eastAsia="en-US"/>
        </w:rPr>
        <w:t xml:space="preserve">  </w:t>
      </w:r>
      <w:r w:rsidRPr="003F0E01">
        <w:rPr>
          <w:rFonts w:eastAsia="Calibri"/>
          <w:sz w:val="28"/>
          <w:szCs w:val="28"/>
          <w:lang w:eastAsia="en-US"/>
        </w:rPr>
        <w:t>2007 года № 209-ФЗ</w:t>
      </w:r>
      <w:proofErr w:type="gramEnd"/>
      <w:r w:rsidRPr="003F0E01">
        <w:rPr>
          <w:rFonts w:eastAsia="Calibri"/>
          <w:sz w:val="28"/>
          <w:szCs w:val="28"/>
          <w:lang w:eastAsia="en-US"/>
        </w:rPr>
        <w:t xml:space="preserve"> «О развитии малого и среднего предпринимательства в Российской Федерации» для малых предприятий, а в части проведения выез</w:t>
      </w:r>
      <w:r w:rsidRPr="003F0E01">
        <w:rPr>
          <w:rFonts w:eastAsia="Calibri"/>
          <w:sz w:val="28"/>
          <w:szCs w:val="28"/>
          <w:lang w:eastAsia="en-US"/>
        </w:rPr>
        <w:t>д</w:t>
      </w:r>
      <w:r w:rsidRPr="003F0E01">
        <w:rPr>
          <w:rFonts w:eastAsia="Calibri"/>
          <w:sz w:val="28"/>
          <w:szCs w:val="28"/>
          <w:lang w:eastAsia="en-US"/>
        </w:rPr>
        <w:t>ных проверок микропредприятий - на социально ориентированные некомме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ческие организации, среднесписочная численность работников которых за предшествующий календарный год не превышает предельного значения, уст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новленного указанным пунктом для микропредприятий. Действие положений настоящей части распространяется на социально ориентированные некомме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ческие организации, включенные в реестр социально ориентированных неко</w:t>
      </w:r>
      <w:r w:rsidRPr="003F0E01">
        <w:rPr>
          <w:rFonts w:eastAsia="Calibri"/>
          <w:sz w:val="28"/>
          <w:szCs w:val="28"/>
          <w:lang w:eastAsia="en-US"/>
        </w:rPr>
        <w:t>м</w:t>
      </w:r>
      <w:r w:rsidRPr="003F0E01">
        <w:rPr>
          <w:rFonts w:eastAsia="Calibri"/>
          <w:sz w:val="28"/>
          <w:szCs w:val="28"/>
          <w:lang w:eastAsia="en-US"/>
        </w:rPr>
        <w:t>мерческих организаций, сформированный в соответствии с подпунктом 19.6 пункта 1 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тьи 265 Налогового кодекса Российской Федерации.</w:t>
      </w:r>
    </w:p>
    <w:p w14:paraId="4AB8807A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В ходе выездной проверки могут совершаться следующие контрольные действия:</w:t>
      </w:r>
    </w:p>
    <w:p w14:paraId="6E3B4203" w14:textId="77777777" w:rsidR="003F0E01" w:rsidRDefault="003F0E01" w:rsidP="004F5D1C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осмотр;</w:t>
      </w:r>
    </w:p>
    <w:p w14:paraId="755AB59B" w14:textId="72604FFE" w:rsidR="003F0E01" w:rsidRPr="003F0E01" w:rsidRDefault="003F0E01" w:rsidP="004F5D1C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2) досмотр;</w:t>
      </w:r>
    </w:p>
    <w:p w14:paraId="33F60255" w14:textId="77777777" w:rsidR="003F0E01" w:rsidRPr="003F0E01" w:rsidRDefault="003F0E01" w:rsidP="004F5D1C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опрос;</w:t>
      </w:r>
    </w:p>
    <w:p w14:paraId="7FC436A4" w14:textId="77777777" w:rsidR="003F0E01" w:rsidRPr="003F0E01" w:rsidRDefault="003F0E01" w:rsidP="004F5D1C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4) получение письменных объяснений;</w:t>
      </w:r>
    </w:p>
    <w:p w14:paraId="25712186" w14:textId="77777777" w:rsidR="003F0E01" w:rsidRPr="003F0E01" w:rsidRDefault="003F0E01" w:rsidP="004F5D1C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5) истребование документов;</w:t>
      </w:r>
    </w:p>
    <w:p w14:paraId="001FD38C" w14:textId="77777777" w:rsidR="003F0E01" w:rsidRPr="003F0E01" w:rsidRDefault="003F0E01" w:rsidP="004F5D1C">
      <w:pPr>
        <w:overflowPunct/>
        <w:autoSpaceDE/>
        <w:autoSpaceDN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6) инструментальное обследование.</w:t>
      </w:r>
    </w:p>
    <w:p w14:paraId="44BDA0D8" w14:textId="77777777" w:rsidR="0080747B" w:rsidRDefault="0080747B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0747B">
        <w:rPr>
          <w:rFonts w:eastAsia="Calibri"/>
          <w:sz w:val="28"/>
          <w:szCs w:val="28"/>
          <w:lang w:eastAsia="en-US"/>
        </w:rPr>
        <w:t>При проведении выездной проверки в отношении объектов контроля, о</w:t>
      </w:r>
      <w:r w:rsidRPr="0080747B">
        <w:rPr>
          <w:rFonts w:eastAsia="Calibri"/>
          <w:sz w:val="28"/>
          <w:szCs w:val="28"/>
          <w:lang w:eastAsia="en-US"/>
        </w:rPr>
        <w:t>т</w:t>
      </w:r>
      <w:r w:rsidRPr="0080747B">
        <w:rPr>
          <w:rFonts w:eastAsia="Calibri"/>
          <w:sz w:val="28"/>
          <w:szCs w:val="28"/>
          <w:lang w:eastAsia="en-US"/>
        </w:rPr>
        <w:t>несенных к определенным категориям риска причинения вреда (ущерба) охр</w:t>
      </w:r>
      <w:r w:rsidRPr="0080747B">
        <w:rPr>
          <w:rFonts w:eastAsia="Calibri"/>
          <w:sz w:val="28"/>
          <w:szCs w:val="28"/>
          <w:lang w:eastAsia="en-US"/>
        </w:rPr>
        <w:t>а</w:t>
      </w:r>
      <w:r w:rsidRPr="0080747B">
        <w:rPr>
          <w:rFonts w:eastAsia="Calibri"/>
          <w:sz w:val="28"/>
          <w:szCs w:val="28"/>
          <w:lang w:eastAsia="en-US"/>
        </w:rPr>
        <w:t>няемым законом ценностям, объем контрольных действий совершается в соо</w:t>
      </w:r>
      <w:r w:rsidRPr="0080747B">
        <w:rPr>
          <w:rFonts w:eastAsia="Calibri"/>
          <w:sz w:val="28"/>
          <w:szCs w:val="28"/>
          <w:lang w:eastAsia="en-US"/>
        </w:rPr>
        <w:t>т</w:t>
      </w:r>
      <w:r w:rsidRPr="0080747B">
        <w:rPr>
          <w:rFonts w:eastAsia="Calibri"/>
          <w:sz w:val="28"/>
          <w:szCs w:val="28"/>
          <w:lang w:eastAsia="en-US"/>
        </w:rPr>
        <w:t xml:space="preserve">ветствии с пунктом 8 статьи 73 Закона № 248-ФЗ. </w:t>
      </w:r>
    </w:p>
    <w:p w14:paraId="78FC4C49" w14:textId="39D06A9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Контрольные действия, которые могут совершаться в ходе контрольных мероприятий, предусмотренных настоящим Положением, осуществляются в соответствии со статьями 76, 77, 78, 79, 80, 82 главы 14 Закона 248-ФЗ.</w:t>
      </w:r>
    </w:p>
    <w:p w14:paraId="20604A2C" w14:textId="77777777" w:rsidR="00D9300D" w:rsidRDefault="00D9300D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003E2897" w14:textId="77777777" w:rsidR="00575BA2" w:rsidRDefault="00575BA2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6BA7EBEA" w14:textId="77777777" w:rsidR="00575BA2" w:rsidRDefault="00575BA2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24125FA8" w14:textId="77777777" w:rsidR="00575BA2" w:rsidRDefault="00575BA2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3BE8C776" w14:textId="77777777" w:rsidR="0080747B" w:rsidRPr="0080747B" w:rsidRDefault="006E5370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7</w:t>
      </w:r>
      <w:r w:rsidR="006D7478" w:rsidRPr="002A4FC3">
        <w:rPr>
          <w:sz w:val="28"/>
          <w:szCs w:val="28"/>
          <w:lang w:eastAsia="en-US"/>
        </w:rPr>
        <w:t xml:space="preserve">. </w:t>
      </w:r>
      <w:r w:rsidR="0080747B" w:rsidRPr="0080747B">
        <w:rPr>
          <w:sz w:val="28"/>
          <w:szCs w:val="28"/>
          <w:lang w:eastAsia="en-US"/>
        </w:rPr>
        <w:t xml:space="preserve">Результаты контрольного мероприятия и решения, </w:t>
      </w:r>
    </w:p>
    <w:p w14:paraId="5FA5DA11" w14:textId="6C38D1C1" w:rsidR="006D7478" w:rsidRDefault="0080747B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80747B">
        <w:rPr>
          <w:sz w:val="28"/>
          <w:szCs w:val="28"/>
          <w:lang w:eastAsia="en-US"/>
        </w:rPr>
        <w:t>принимаемые по результатам контрольных мероприятий</w:t>
      </w:r>
    </w:p>
    <w:p w14:paraId="5AD3DBC9" w14:textId="77777777" w:rsidR="0080747B" w:rsidRPr="002A4FC3" w:rsidRDefault="0080747B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4D775B00" w14:textId="13CAC5F1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7.1. К результатам контрольного мероприятия относятся оценка соблюд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Контрол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ным органом информации для рассмотрения вопроса о привлечении к отве</w:t>
      </w:r>
      <w:r w:rsidRPr="003F0E01">
        <w:rPr>
          <w:rFonts w:eastAsia="Calibri"/>
          <w:sz w:val="28"/>
          <w:szCs w:val="28"/>
          <w:lang w:eastAsia="en-US"/>
        </w:rPr>
        <w:t>т</w:t>
      </w:r>
      <w:r w:rsidRPr="003F0E01">
        <w:rPr>
          <w:rFonts w:eastAsia="Calibri"/>
          <w:sz w:val="28"/>
          <w:szCs w:val="28"/>
          <w:lang w:eastAsia="en-US"/>
        </w:rPr>
        <w:t>ственности и (или) применение контрольным органом мер, предусмотренных пунктом 2 части 2 статьи 90 Закона 248-ФЗ</w:t>
      </w:r>
      <w:r w:rsidR="009F2A6F">
        <w:rPr>
          <w:rFonts w:eastAsia="Calibri"/>
          <w:sz w:val="28"/>
          <w:szCs w:val="28"/>
          <w:lang w:eastAsia="en-US"/>
        </w:rPr>
        <w:t>.</w:t>
      </w:r>
      <w:r w:rsidRPr="003F0E01">
        <w:rPr>
          <w:rFonts w:eastAsia="Calibri"/>
          <w:sz w:val="28"/>
          <w:szCs w:val="28"/>
          <w:lang w:eastAsia="en-US"/>
        </w:rPr>
        <w:t xml:space="preserve"> </w:t>
      </w:r>
    </w:p>
    <w:p w14:paraId="0BE00EBC" w14:textId="77777777" w:rsidR="0080747B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7.2. По окончании проведения контрольного мероприятия, предусматр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вающего взаимодействие с контролируемым лицом, составляется акт контрол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 xml:space="preserve">ного мероприятия (далее - акт проверки) </w:t>
      </w:r>
      <w:r w:rsidR="0080747B" w:rsidRPr="0080747B">
        <w:rPr>
          <w:rFonts w:eastAsia="Calibri"/>
          <w:sz w:val="28"/>
          <w:szCs w:val="28"/>
          <w:lang w:eastAsia="en-US"/>
        </w:rPr>
        <w:t>с использованием типовых форм д</w:t>
      </w:r>
      <w:r w:rsidR="0080747B" w:rsidRPr="0080747B">
        <w:rPr>
          <w:rFonts w:eastAsia="Calibri"/>
          <w:sz w:val="28"/>
          <w:szCs w:val="28"/>
          <w:lang w:eastAsia="en-US"/>
        </w:rPr>
        <w:t>о</w:t>
      </w:r>
      <w:r w:rsidR="0080747B" w:rsidRPr="0080747B">
        <w:rPr>
          <w:rFonts w:eastAsia="Calibri"/>
          <w:sz w:val="28"/>
          <w:szCs w:val="28"/>
          <w:lang w:eastAsia="en-US"/>
        </w:rPr>
        <w:t>кументов, утвержденных приказом Министерства экономического развития Российской Федерации от 31 марта 2021 года № 151 «О типовых формах док</w:t>
      </w:r>
      <w:r w:rsidR="0080747B" w:rsidRPr="0080747B">
        <w:rPr>
          <w:rFonts w:eastAsia="Calibri"/>
          <w:sz w:val="28"/>
          <w:szCs w:val="28"/>
          <w:lang w:eastAsia="en-US"/>
        </w:rPr>
        <w:t>у</w:t>
      </w:r>
      <w:r w:rsidR="0080747B" w:rsidRPr="0080747B">
        <w:rPr>
          <w:rFonts w:eastAsia="Calibri"/>
          <w:sz w:val="28"/>
          <w:szCs w:val="28"/>
          <w:lang w:eastAsia="en-US"/>
        </w:rPr>
        <w:t>ментов, используемых контрольным (надзорным) органом».</w:t>
      </w:r>
    </w:p>
    <w:p w14:paraId="2B9A614C" w14:textId="2DA1EC55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В случае если по результатам проведения такого мероприятия выявлено нарушение обязательных требований, в акте проверки </w:t>
      </w:r>
      <w:r w:rsidR="0080747B">
        <w:rPr>
          <w:rFonts w:eastAsia="Calibri"/>
          <w:sz w:val="28"/>
          <w:szCs w:val="28"/>
          <w:lang w:eastAsia="en-US"/>
        </w:rPr>
        <w:t>должно быть указано</w:t>
      </w:r>
      <w:r w:rsidRPr="003F0E01">
        <w:rPr>
          <w:rFonts w:eastAsia="Calibri"/>
          <w:sz w:val="28"/>
          <w:szCs w:val="28"/>
          <w:lang w:eastAsia="en-US"/>
        </w:rPr>
        <w:t>, какое именно обязательное требование нарушено, каким нормативным прав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вым актом и его структурной единицей оно установлено.</w:t>
      </w:r>
    </w:p>
    <w:p w14:paraId="5C9375F4" w14:textId="77777777" w:rsid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руемым лицом, в акте проверки указывается факт его устранения. Документы, иные материалы, являющиеся доказательствами нарушения обязательных тр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бований, должны быть приобщены к акту проверки. Заполненные при провед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 xml:space="preserve">нии контрольного мероприятия проверочные листы должны быть приобщены к акту. </w:t>
      </w:r>
    </w:p>
    <w:p w14:paraId="3283951D" w14:textId="4BAD568C" w:rsidR="0080747B" w:rsidRPr="003F0E01" w:rsidRDefault="0080747B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80747B">
        <w:rPr>
          <w:rFonts w:eastAsia="Calibri"/>
          <w:sz w:val="28"/>
          <w:szCs w:val="28"/>
          <w:lang w:eastAsia="en-US"/>
        </w:rPr>
        <w:t>По результатам проведения контрольного мероприятия без взаимоде</w:t>
      </w:r>
      <w:r w:rsidRPr="0080747B">
        <w:rPr>
          <w:rFonts w:eastAsia="Calibri"/>
          <w:sz w:val="28"/>
          <w:szCs w:val="28"/>
          <w:lang w:eastAsia="en-US"/>
        </w:rPr>
        <w:t>й</w:t>
      </w:r>
      <w:r w:rsidRPr="0080747B">
        <w:rPr>
          <w:rFonts w:eastAsia="Calibri"/>
          <w:sz w:val="28"/>
          <w:szCs w:val="28"/>
          <w:lang w:eastAsia="en-US"/>
        </w:rPr>
        <w:t>ствия акт составляется в случае выявления нарушений обязательных требов</w:t>
      </w:r>
      <w:r w:rsidRPr="0080747B">
        <w:rPr>
          <w:rFonts w:eastAsia="Calibri"/>
          <w:sz w:val="28"/>
          <w:szCs w:val="28"/>
          <w:lang w:eastAsia="en-US"/>
        </w:rPr>
        <w:t>а</w:t>
      </w:r>
      <w:r w:rsidRPr="0080747B">
        <w:rPr>
          <w:rFonts w:eastAsia="Calibri"/>
          <w:sz w:val="28"/>
          <w:szCs w:val="28"/>
          <w:lang w:eastAsia="en-US"/>
        </w:rPr>
        <w:t>ний.</w:t>
      </w:r>
    </w:p>
    <w:p w14:paraId="2020E736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Оформление акта проверки производится в соответствии с пунктом 3 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тьи 87 Закона № 248-ФЗ.</w:t>
      </w:r>
    </w:p>
    <w:p w14:paraId="2952C6BB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7.3. Результаты контрольного мероприятия, содержащие информацию, составляющую государственную, коммерческую, служебную или иную охран</w:t>
      </w:r>
      <w:r w:rsidRPr="003F0E01">
        <w:rPr>
          <w:rFonts w:eastAsia="Calibri"/>
          <w:sz w:val="28"/>
          <w:szCs w:val="28"/>
          <w:lang w:eastAsia="en-US"/>
        </w:rPr>
        <w:t>я</w:t>
      </w:r>
      <w:r w:rsidRPr="003F0E01">
        <w:rPr>
          <w:rFonts w:eastAsia="Calibri"/>
          <w:sz w:val="28"/>
          <w:szCs w:val="28"/>
          <w:lang w:eastAsia="en-US"/>
        </w:rPr>
        <w:t>емую законом тайну, оформляются с соблюдением требований, предусмотре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 xml:space="preserve">ных законодательством Российской Федерации. </w:t>
      </w:r>
    </w:p>
    <w:p w14:paraId="679EABAE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7.4. Акт контрольного мероприятия, проведение которого было соглас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вано органами прокуратуры, направляется в органы прокуратуры посредством единого реестра контрольных мероприятий непосредственно после его офор</w:t>
      </w:r>
      <w:r w:rsidRPr="003F0E01">
        <w:rPr>
          <w:rFonts w:eastAsia="Calibri"/>
          <w:sz w:val="28"/>
          <w:szCs w:val="28"/>
          <w:lang w:eastAsia="en-US"/>
        </w:rPr>
        <w:t>м</w:t>
      </w:r>
      <w:r w:rsidRPr="003F0E01">
        <w:rPr>
          <w:rFonts w:eastAsia="Calibri"/>
          <w:sz w:val="28"/>
          <w:szCs w:val="28"/>
          <w:lang w:eastAsia="en-US"/>
        </w:rPr>
        <w:t>ления.</w:t>
      </w:r>
    </w:p>
    <w:p w14:paraId="4D2D1172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7.5. Контролируемое лицо или его представитель знакомится с содерж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нием акта на месте проведения контрольного мероприятия, за исключением случаев, установленных частью 2 статьи 88 Закона № 248-ФЗ.</w:t>
      </w:r>
    </w:p>
    <w:p w14:paraId="55031715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7.6. В случае проведения контрольных мероприятий или обязательных профилактических визитов с использованием средств дистанционного взаим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действия, в том числе посредством видео-конференц-связи, а также с использ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ванием мобильного приложения «Инспектор» либо составления акта контрол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ного мероприятия без взаимодействия, а также в случае, если составление акта по результатам контрольного мероприятия на месте его проведения невозмо</w:t>
      </w:r>
      <w:r w:rsidRPr="003F0E01">
        <w:rPr>
          <w:rFonts w:eastAsia="Calibri"/>
          <w:sz w:val="28"/>
          <w:szCs w:val="28"/>
          <w:lang w:eastAsia="en-US"/>
        </w:rPr>
        <w:t>ж</w:t>
      </w:r>
      <w:r w:rsidRPr="003F0E01">
        <w:rPr>
          <w:rFonts w:eastAsia="Calibri"/>
          <w:sz w:val="28"/>
          <w:szCs w:val="28"/>
          <w:lang w:eastAsia="en-US"/>
        </w:rPr>
        <w:t>но по причине совершения контрольных действий, предусмотренных пунктами 6 - 9 части 1 статьи 65 Закона № 248-ФЗ, или в иных случаях, установленных Законом № 248-ФЗ, контрольный орган направляет акт контролируемому лицу в порядке, установленном статьей 21 Закона № 248-ФЗ.</w:t>
      </w:r>
    </w:p>
    <w:p w14:paraId="72996435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7.7. Контролируемое лицо подписывает акт тем же способом, которым изготовлен данный акт. При отказе или невозможности подписания контрол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руемым лицом или его представителем акта по итогам проведения контрольн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го мероприятия в акте делается соответствующая отметка.</w:t>
      </w:r>
    </w:p>
    <w:p w14:paraId="01A62E75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7.8. В случае невозможности составления акта на месте проведения ко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трольного мероприятия в день окончания проведения такого мероприятия в 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ответствии с частью 3 статьи 87 Закона № 248-ФЗ контролируемое лицо не подписывает акт и считается получившим акт в случае его размещения в ед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ном реестре контрольных мероприятий и получения уведомления об этом в п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рядке, предусмотренном пунктом 2 части 5 статьи 21 Закона № 248-ФЗ.</w:t>
      </w:r>
    </w:p>
    <w:p w14:paraId="5F50F2E1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7.9. В случае отсутствия выявленных нарушений обязательных требов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ний при проведении контрольного мероприятия сведения об этом вносятся в единый реестр контрольных мероприятий. Инспектор вправе выдать рекоме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дации по соблюдению обязательных требований, провести иные мероприятия, направленные на профилактику рисков причинения вреда (ущерба) охраня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мым законом ценностям.</w:t>
      </w:r>
    </w:p>
    <w:p w14:paraId="3F827A4E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7.10. В случае выявления при проведении контрольного мероприятия нарушений обязательных требований контролируемым лицом контрольный 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ган в пределах полномочий, предусмотренных законодательством Российской Федерации, обязан:</w:t>
      </w:r>
    </w:p>
    <w:p w14:paraId="0B9ADC1B" w14:textId="3B6D834C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выдать после оформления акта контрольного мероприятия контролир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 xml:space="preserve">емому лицу предписание об устранении выявленных нарушений обязательных требований (приложение № </w:t>
      </w:r>
      <w:r w:rsidR="00072CFE">
        <w:rPr>
          <w:rFonts w:eastAsia="Calibri"/>
          <w:sz w:val="28"/>
          <w:szCs w:val="28"/>
          <w:lang w:eastAsia="en-US"/>
        </w:rPr>
        <w:t>2</w:t>
      </w:r>
      <w:r w:rsidRPr="003F0E01">
        <w:rPr>
          <w:rFonts w:eastAsia="Calibri"/>
          <w:sz w:val="28"/>
          <w:szCs w:val="28"/>
          <w:lang w:eastAsia="en-US"/>
        </w:rPr>
        <w:t>) с указанием разумных сроков их устранения, а также других мероприятий, предусмотренных федеральным законом о виде контроля;</w:t>
      </w:r>
    </w:p>
    <w:p w14:paraId="4EFA9C26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2) незамедлительно принять предусмотренные законодательством Ро</w:t>
      </w:r>
      <w:r w:rsidRPr="003F0E01">
        <w:rPr>
          <w:rFonts w:eastAsia="Calibri"/>
          <w:sz w:val="28"/>
          <w:szCs w:val="28"/>
          <w:lang w:eastAsia="en-US"/>
        </w:rPr>
        <w:t>с</w:t>
      </w:r>
      <w:r w:rsidRPr="003F0E01">
        <w:rPr>
          <w:rFonts w:eastAsia="Calibri"/>
          <w:sz w:val="28"/>
          <w:szCs w:val="28"/>
          <w:lang w:eastAsia="en-US"/>
        </w:rPr>
        <w:t>сийской Федерации меры по недопущению причинения вреда (ущерба) охран</w:t>
      </w:r>
      <w:r w:rsidRPr="003F0E01">
        <w:rPr>
          <w:rFonts w:eastAsia="Calibri"/>
          <w:sz w:val="28"/>
          <w:szCs w:val="28"/>
          <w:lang w:eastAsia="en-US"/>
        </w:rPr>
        <w:t>я</w:t>
      </w:r>
      <w:r w:rsidRPr="003F0E01">
        <w:rPr>
          <w:rFonts w:eastAsia="Calibri"/>
          <w:sz w:val="28"/>
          <w:szCs w:val="28"/>
          <w:lang w:eastAsia="en-US"/>
        </w:rPr>
        <w:t>емым законом ценностям или прекращению его причинения вплоть до обращ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ния в суд с требованием о принудительном отзыве продукции (товаров), пре</w:t>
      </w:r>
      <w:r w:rsidRPr="003F0E01">
        <w:rPr>
          <w:rFonts w:eastAsia="Calibri"/>
          <w:sz w:val="28"/>
          <w:szCs w:val="28"/>
          <w:lang w:eastAsia="en-US"/>
        </w:rPr>
        <w:t>д</w:t>
      </w:r>
      <w:r w:rsidRPr="003F0E01">
        <w:rPr>
          <w:rFonts w:eastAsia="Calibri"/>
          <w:sz w:val="28"/>
          <w:szCs w:val="28"/>
          <w:lang w:eastAsia="en-US"/>
        </w:rPr>
        <w:t>ставляющей опасность для жизни, здоровья людей и для окружающей среды, о запрете эксплуатации (использования) зданий, строений, сооружений, помещ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ний, оборудования, транспортных средств и иных подобных объектов и о дов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дении до сведения граждан, организаций любым доступным способом инфо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мации о наличии угрозы причинения вреда (ущерба) охраняемым законом це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lastRenderedPageBreak/>
        <w:t>ностям и способах ее предотвращения в случае, если при проведении контрол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ного (надзорного) мероприятия установлено, что деятельность гражданина, 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14:paraId="7F453B50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при выявлении в ходе контрольного мероприятия признаков престу</w:t>
      </w:r>
      <w:r w:rsidRPr="003F0E01">
        <w:rPr>
          <w:rFonts w:eastAsia="Calibri"/>
          <w:sz w:val="28"/>
          <w:szCs w:val="28"/>
          <w:lang w:eastAsia="en-US"/>
        </w:rPr>
        <w:t>п</w:t>
      </w:r>
      <w:r w:rsidRPr="003F0E01">
        <w:rPr>
          <w:rFonts w:eastAsia="Calibri"/>
          <w:sz w:val="28"/>
          <w:szCs w:val="28"/>
          <w:lang w:eastAsia="en-US"/>
        </w:rPr>
        <w:t>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1E016047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требований, предотвращению возможного причинения вреда (ущерба) охраняемым законом ценностям, при неисполнении предписания в установле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14:paraId="35D75325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5) рассмотреть вопрос о выдаче рекомендаций по соблюдению обязател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требований, проведении иных мероприятий, направленных на профила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тику рисков причинения вреда (ущерба) охраняемым законом ценностям.</w:t>
      </w:r>
    </w:p>
    <w:p w14:paraId="209D73A2" w14:textId="25D2B8AE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7.11. Если выданное предписание об устранении нарушений обязател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требований исполнено контролируемым лицом надлежащим образом, м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ры, предусмотренные пунктом 3 части 2 статьи 90 Закона № 248-ФЗ (в части административных правонарушений), не принимаются.</w:t>
      </w:r>
    </w:p>
    <w:p w14:paraId="5369C260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7.12. Предписание об устранении выявленных нарушений обязательных требований выдается контролируемому лицу в случае, если выявленные нар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>шения обязательных требований не устранены до окончания проведения ко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трольного мероприятия, обязательного профилактического визита.</w:t>
      </w:r>
    </w:p>
    <w:p w14:paraId="1B52C361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7.13. Предписание об устранении выявленных нарушений обязательных требований должно содержать, в том числе следующие сведения по каждому из нарушений:</w:t>
      </w:r>
    </w:p>
    <w:p w14:paraId="511E264C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описание каждого выявленного нарушения обязательных требований с указанием конкретных структурных единиц нормативного правового акта, 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держащего нарушение обязательных требований;</w:t>
      </w:r>
    </w:p>
    <w:p w14:paraId="0CB00515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2) срок устранения выявленного нарушения обязательных требований с указанием конкретной даты;</w:t>
      </w:r>
    </w:p>
    <w:p w14:paraId="57BFB771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перечень рекомендованных мероприятий по устранению выявленного нарушения обязательных требований;</w:t>
      </w:r>
    </w:p>
    <w:p w14:paraId="70ED4875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4) перечень рекомендуемых сведений, которые должны быть представл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ны в качестве подтверждения устранения выявленного нарушения обязател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требований.</w:t>
      </w:r>
    </w:p>
    <w:p w14:paraId="46C8EDA7" w14:textId="77777777" w:rsid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7.14. В случае, если контролируемое лицо является государственным или муниципальным учреждением, предписание об устранении выявленных нар</w:t>
      </w:r>
      <w:r w:rsidRPr="003F0E01">
        <w:rPr>
          <w:rFonts w:eastAsia="Calibri"/>
          <w:sz w:val="28"/>
          <w:szCs w:val="28"/>
          <w:lang w:eastAsia="en-US"/>
        </w:rPr>
        <w:t>у</w:t>
      </w:r>
      <w:r w:rsidRPr="003F0E01">
        <w:rPr>
          <w:rFonts w:eastAsia="Calibri"/>
          <w:sz w:val="28"/>
          <w:szCs w:val="28"/>
          <w:lang w:eastAsia="en-US"/>
        </w:rPr>
        <w:t>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14:paraId="0D216A4C" w14:textId="2551EEA5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7.15. Контрольный орган может отменить предписание об устранении в</w:t>
      </w:r>
      <w:r w:rsidRPr="003F0E01">
        <w:rPr>
          <w:rFonts w:eastAsia="Calibri"/>
          <w:sz w:val="28"/>
          <w:szCs w:val="28"/>
          <w:lang w:eastAsia="en-US"/>
        </w:rPr>
        <w:t>ы</w:t>
      </w:r>
      <w:r w:rsidRPr="003F0E01">
        <w:rPr>
          <w:rFonts w:eastAsia="Calibri"/>
          <w:sz w:val="28"/>
          <w:szCs w:val="28"/>
          <w:lang w:eastAsia="en-US"/>
        </w:rPr>
        <w:t>явленных нарушений обязательных требований в случаях, установленных З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коном № 248-ФЗ.</w:t>
      </w:r>
    </w:p>
    <w:p w14:paraId="55F7AB4B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7.16. Контролируемое лицо, в отношении которого выявлены нарушения обязательных требований, вправе подать ходатайство о заключении с ко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трольным органом соглашения о надлежащем устранении выявленных наруш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ний обязательных требований (далее - соглашение).</w:t>
      </w:r>
    </w:p>
    <w:p w14:paraId="1973333E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7.17. Порядок заключения, изменения, продления, расторжения соглаш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ния, условия соглашения и критерии его расторжения, круг лиц, имеющих пр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во на заключение соглашения, определяется Правительством Российской Фед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рации.</w:t>
      </w:r>
    </w:p>
    <w:p w14:paraId="73818093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7.18. Соглашение заключается в целях соблюдения публичных интересов, прав граждан и организаций, осуществления деятельности социальных учр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ждений в случае, если устранение выявленных нарушений обязательных треб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ваний требует значительных временных и материальных затрат, капитальных вложений, включая затраты на строительство, реконструкцию или техническое перевооружение, приобретение машин, оборудования, инструментов, инвент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ря, выделения бюджетных средств бюджетным учреждениям, и в целях нед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пущения ситуаций массового сокращения работников, снижения выпуска пр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дукции, товаров и услуг, имеющих стратегическое значение и социально-экономическую значимость.</w:t>
      </w:r>
    </w:p>
    <w:p w14:paraId="4A2E8A4D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7.19. В соответствии с соглашением контролируемое лицо или его учр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дитель (орган, осуществляющий функции и полномочия учредителя контрол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руемого лица) обязуется поэтапно выполнять мероприятия, направленные на устранение выявленных нарушений обязательных требований, выделить соо</w:t>
      </w:r>
      <w:r w:rsidRPr="003F0E01">
        <w:rPr>
          <w:rFonts w:eastAsia="Calibri"/>
          <w:sz w:val="28"/>
          <w:szCs w:val="28"/>
          <w:lang w:eastAsia="en-US"/>
        </w:rPr>
        <w:t>т</w:t>
      </w:r>
      <w:r w:rsidRPr="003F0E01">
        <w:rPr>
          <w:rFonts w:eastAsia="Calibri"/>
          <w:sz w:val="28"/>
          <w:szCs w:val="28"/>
          <w:lang w:eastAsia="en-US"/>
        </w:rPr>
        <w:t>ветствующие ресурсы, обеспечить ликвидацию негативных последствий выя</w:t>
      </w:r>
      <w:r w:rsidRPr="003F0E01">
        <w:rPr>
          <w:rFonts w:eastAsia="Calibri"/>
          <w:sz w:val="28"/>
          <w:szCs w:val="28"/>
          <w:lang w:eastAsia="en-US"/>
        </w:rPr>
        <w:t>в</w:t>
      </w:r>
      <w:r w:rsidRPr="003F0E01">
        <w:rPr>
          <w:rFonts w:eastAsia="Calibri"/>
          <w:sz w:val="28"/>
          <w:szCs w:val="28"/>
          <w:lang w:eastAsia="en-US"/>
        </w:rPr>
        <w:t>ленных нарушений обязательных требований в случае их наступления, обесп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чить допуск должностных лиц контрольного органа на объект контроля в целях оценки соответствия, а контрольный орган приостанавливает действие предп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сания об устранении выявленных нарушений обязательных требований, при этом осуществляя поэтапную оценку исполнения контролируемым лицом 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глашения.</w:t>
      </w:r>
    </w:p>
    <w:p w14:paraId="767C9266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7.20. Соглашение должно включать:</w:t>
      </w:r>
    </w:p>
    <w:p w14:paraId="24093882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1) перечень выявленных нарушений обязательных требований, подлеж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щих устранению контролируемым лицом;</w:t>
      </w:r>
    </w:p>
    <w:p w14:paraId="10C9AAF9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2) программу устранения выявленных нарушений обязательных требов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ний, включающую перечень мероприятий по оценке исполнения такой пр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граммы, а также документов и сведений, подлежащих направлению для оценки исполнения такой программы;</w:t>
      </w:r>
    </w:p>
    <w:p w14:paraId="160B1DF0" w14:textId="77777777" w:rsidR="003D3F8A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срок исполнения соглашения.</w:t>
      </w:r>
    </w:p>
    <w:p w14:paraId="5F17D568" w14:textId="71835D4E" w:rsidR="003D3F8A" w:rsidRDefault="003D3F8A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7.21. Соглашение подлежит согласованию с органами прокуратуры. П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рядок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F0E01">
        <w:rPr>
          <w:rFonts w:eastAsia="Calibri"/>
          <w:sz w:val="28"/>
          <w:szCs w:val="28"/>
          <w:lang w:eastAsia="en-US"/>
        </w:rPr>
        <w:t>согласования органами прокуратуры соглашений устанавливается прика</w:t>
      </w:r>
      <w:r>
        <w:rPr>
          <w:rFonts w:eastAsia="Calibri"/>
          <w:sz w:val="28"/>
          <w:szCs w:val="28"/>
          <w:lang w:eastAsia="en-US"/>
        </w:rPr>
        <w:t>-</w:t>
      </w:r>
    </w:p>
    <w:p w14:paraId="4DEE6748" w14:textId="2A88C471" w:rsidR="003F0E01" w:rsidRPr="003F0E01" w:rsidRDefault="003D3F8A" w:rsidP="004F5D1C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зом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="003F0E01" w:rsidRPr="003F0E01">
        <w:rPr>
          <w:rFonts w:eastAsia="Calibri"/>
          <w:sz w:val="28"/>
          <w:szCs w:val="28"/>
          <w:lang w:eastAsia="en-US"/>
        </w:rPr>
        <w:t>Генерального прокурора Российской Федерации.</w:t>
      </w:r>
    </w:p>
    <w:p w14:paraId="4DFD1F41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7.22. После заключения соглашения контрольный орган принимает реш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ние о приостановлении действия предписания об устранении выявленных нарушений обязательных требований в отношении контролируемого лица. В случае неисполнения контролируемым лицом соглашения контрольный орган принимает решение о возобновлении действия предписания об устранении в</w:t>
      </w:r>
      <w:r w:rsidRPr="003F0E01">
        <w:rPr>
          <w:rFonts w:eastAsia="Calibri"/>
          <w:sz w:val="28"/>
          <w:szCs w:val="28"/>
          <w:lang w:eastAsia="en-US"/>
        </w:rPr>
        <w:t>ы</w:t>
      </w:r>
      <w:r w:rsidRPr="003F0E01">
        <w:rPr>
          <w:rFonts w:eastAsia="Calibri"/>
          <w:sz w:val="28"/>
          <w:szCs w:val="28"/>
          <w:lang w:eastAsia="en-US"/>
        </w:rPr>
        <w:t>явленных нарушений обязательных требований. После исполнения контрол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руемым лицом соглашения контрольный орган принимает решение об отмене предписания об устранении выявленных нарушений обязательных требований.</w:t>
      </w:r>
    </w:p>
    <w:p w14:paraId="02A4E240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7.23. По истечении срока исполнения соглашения контрольный орган принимает решение о признании соглашения исполненным или неисполне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ным.</w:t>
      </w:r>
    </w:p>
    <w:p w14:paraId="0A88585E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7.24. Органы прокуратуры или контрольный орган, заключивший согл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шение, могут признать соглашение неисполненным до дня истечения срока его исполнения при наличии фактов, свидетельствующих, что контролируемое 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цо или его учредитель в случаях, установленных Правительством Российской Федерации, не предпринимает действия, направленные на исполнение согл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шения, в том числе в части реализации программы устранения выявленных нарушений обязательных требований, что может являться основанием для ра</w:t>
      </w:r>
      <w:r w:rsidRPr="003F0E01">
        <w:rPr>
          <w:rFonts w:eastAsia="Calibri"/>
          <w:sz w:val="28"/>
          <w:szCs w:val="28"/>
          <w:lang w:eastAsia="en-US"/>
        </w:rPr>
        <w:t>с</w:t>
      </w:r>
      <w:r w:rsidRPr="003F0E01">
        <w:rPr>
          <w:rFonts w:eastAsia="Calibri"/>
          <w:sz w:val="28"/>
          <w:szCs w:val="28"/>
          <w:lang w:eastAsia="en-US"/>
        </w:rPr>
        <w:t>торжения соглашения.</w:t>
      </w:r>
    </w:p>
    <w:p w14:paraId="2BB2BA96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7.25. Контролируемое лицо не имеет права отказаться от исполнения с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глашения в одностороннем порядке. Контролируемое лицо, с которым растор</w:t>
      </w:r>
      <w:r w:rsidRPr="003F0E01">
        <w:rPr>
          <w:rFonts w:eastAsia="Calibri"/>
          <w:sz w:val="28"/>
          <w:szCs w:val="28"/>
          <w:lang w:eastAsia="en-US"/>
        </w:rPr>
        <w:t>г</w:t>
      </w:r>
      <w:r w:rsidRPr="003F0E01">
        <w:rPr>
          <w:rFonts w:eastAsia="Calibri"/>
          <w:sz w:val="28"/>
          <w:szCs w:val="28"/>
          <w:lang w:eastAsia="en-US"/>
        </w:rPr>
        <w:t>нуто соглашение, вправе подать ходатайство о заключении с контрольным о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ганом нового соглашения не ранее чем через пять лет с момента расторжения соглашения.</w:t>
      </w:r>
    </w:p>
    <w:p w14:paraId="5A6A164D" w14:textId="77777777" w:rsidR="0054129A" w:rsidRDefault="0054129A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1F6F03D7" w14:textId="623EE5E8" w:rsidR="009D65D7" w:rsidRPr="002A4FC3" w:rsidRDefault="009D65D7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8. Досудебный порядок обжалования решений </w:t>
      </w:r>
    </w:p>
    <w:p w14:paraId="0E620AA4" w14:textId="77777777" w:rsidR="004626EB" w:rsidRDefault="009D65D7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и действий (бездействия) должностных лиц, уполномоченных </w:t>
      </w:r>
    </w:p>
    <w:p w14:paraId="00F3249A" w14:textId="26EDDDC8" w:rsidR="009D65D7" w:rsidRDefault="009D65D7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осуществлять муниципальный контроль</w:t>
      </w:r>
    </w:p>
    <w:p w14:paraId="2CE0D18C" w14:textId="77777777" w:rsidR="0014261D" w:rsidRPr="002A4FC3" w:rsidRDefault="0014261D" w:rsidP="004F5D1C">
      <w:pPr>
        <w:tabs>
          <w:tab w:val="left" w:pos="9923"/>
        </w:tabs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</w:p>
    <w:p w14:paraId="6F634925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8.1. Решения и действия (бездействие) должностных лиц, уполномоче</w:t>
      </w:r>
      <w:r w:rsidRPr="003F0E01">
        <w:rPr>
          <w:rFonts w:eastAsia="Calibri"/>
          <w:sz w:val="28"/>
          <w:szCs w:val="28"/>
          <w:lang w:eastAsia="en-US"/>
        </w:rPr>
        <w:t>н</w:t>
      </w:r>
      <w:r w:rsidRPr="003F0E01">
        <w:rPr>
          <w:rFonts w:eastAsia="Calibri"/>
          <w:sz w:val="28"/>
          <w:szCs w:val="28"/>
          <w:lang w:eastAsia="en-US"/>
        </w:rPr>
        <w:t>ных осуществлять муниципальный контроль, могут быть обжалованы в поря</w:t>
      </w:r>
      <w:r w:rsidRPr="003F0E01">
        <w:rPr>
          <w:rFonts w:eastAsia="Calibri"/>
          <w:sz w:val="28"/>
          <w:szCs w:val="28"/>
          <w:lang w:eastAsia="en-US"/>
        </w:rPr>
        <w:t>д</w:t>
      </w:r>
      <w:r w:rsidRPr="003F0E01">
        <w:rPr>
          <w:rFonts w:eastAsia="Calibri"/>
          <w:sz w:val="28"/>
          <w:szCs w:val="28"/>
          <w:lang w:eastAsia="en-US"/>
        </w:rPr>
        <w:t>ке, установленном главой 9 Закона № 248-ФЗ.</w:t>
      </w:r>
    </w:p>
    <w:p w14:paraId="4EF9F91E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8.2. Контролируемые лица, права и законные интересы которых, по их мнению, были непосредственно нарушены в рамках осуществления муниц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пального контроля, имеют право на досудебное обжалование:</w:t>
      </w:r>
    </w:p>
    <w:p w14:paraId="66D6C44B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1) решений о проведении контрольных мероприятий и обязательных профилактических визитов;</w:t>
      </w:r>
    </w:p>
    <w:p w14:paraId="58356DA0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2) актов контрольных мероприятий и обязательных профилактических визитов, предписаний об устранении выявленных нарушений;</w:t>
      </w:r>
    </w:p>
    <w:p w14:paraId="14BB810C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3) действий (бездействия) должностных лиц Контрольного органа в ра</w:t>
      </w:r>
      <w:r w:rsidRPr="003F0E01">
        <w:rPr>
          <w:rFonts w:eastAsia="Calibri"/>
          <w:sz w:val="28"/>
          <w:szCs w:val="28"/>
          <w:lang w:eastAsia="en-US"/>
        </w:rPr>
        <w:t>м</w:t>
      </w:r>
      <w:r w:rsidRPr="003F0E01">
        <w:rPr>
          <w:rFonts w:eastAsia="Calibri"/>
          <w:sz w:val="28"/>
          <w:szCs w:val="28"/>
          <w:lang w:eastAsia="en-US"/>
        </w:rPr>
        <w:t>ках контрольных мероприятий и обязательных профилактических визитов;</w:t>
      </w:r>
    </w:p>
    <w:p w14:paraId="78526EBD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4) решений об отнесении объектов контроля к соответствующей катег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рии риска;</w:t>
      </w:r>
    </w:p>
    <w:p w14:paraId="0D6F5082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5) решений об отказе в проведении профилактических визитов по заявл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ниям контролируемых лиц;</w:t>
      </w:r>
    </w:p>
    <w:p w14:paraId="02704AD8" w14:textId="24FEDEEE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6) иных решений, принимаемых Контрольным органом по итогам проф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 xml:space="preserve">лактических и (или) контрольных мероприятий, предусмотренных Законом </w:t>
      </w:r>
      <w:r w:rsidR="00D9300D">
        <w:rPr>
          <w:rFonts w:eastAsia="Calibri"/>
          <w:sz w:val="28"/>
          <w:szCs w:val="28"/>
          <w:lang w:eastAsia="en-US"/>
        </w:rPr>
        <w:t xml:space="preserve">    </w:t>
      </w:r>
      <w:r w:rsidRPr="003F0E01">
        <w:rPr>
          <w:rFonts w:eastAsia="Calibri"/>
          <w:sz w:val="28"/>
          <w:szCs w:val="28"/>
          <w:lang w:eastAsia="en-US"/>
        </w:rPr>
        <w:t>№ 248-ФЗ, в отношении контролируемых лиц или объектов контроля.</w:t>
      </w:r>
    </w:p>
    <w:p w14:paraId="28F3FC1D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8.3. Жалоба подается контролируемым лицом в Администрацию в эле</w:t>
      </w:r>
      <w:r w:rsidRPr="003F0E01">
        <w:rPr>
          <w:rFonts w:eastAsia="Calibri"/>
          <w:sz w:val="28"/>
          <w:szCs w:val="28"/>
          <w:lang w:eastAsia="en-US"/>
        </w:rPr>
        <w:t>к</w:t>
      </w:r>
      <w:r w:rsidRPr="003F0E01">
        <w:rPr>
          <w:rFonts w:eastAsia="Calibri"/>
          <w:sz w:val="28"/>
          <w:szCs w:val="28"/>
          <w:lang w:eastAsia="en-US"/>
        </w:rPr>
        <w:t>тронном виде с использованием единого портала государственных и муниц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пальных услуг и (или) регионального портала государственных и муниципал</w:t>
      </w:r>
      <w:r w:rsidRPr="003F0E01">
        <w:rPr>
          <w:rFonts w:eastAsia="Calibri"/>
          <w:sz w:val="28"/>
          <w:szCs w:val="28"/>
          <w:lang w:eastAsia="en-US"/>
        </w:rPr>
        <w:t>ь</w:t>
      </w:r>
      <w:r w:rsidRPr="003F0E01">
        <w:rPr>
          <w:rFonts w:eastAsia="Calibri"/>
          <w:sz w:val="28"/>
          <w:szCs w:val="28"/>
          <w:lang w:eastAsia="en-US"/>
        </w:rPr>
        <w:t>ных услуг. При подаче жалобы гражданином она должна быть подписана пр</w:t>
      </w:r>
      <w:r w:rsidRPr="003F0E01">
        <w:rPr>
          <w:rFonts w:eastAsia="Calibri"/>
          <w:sz w:val="28"/>
          <w:szCs w:val="28"/>
          <w:lang w:eastAsia="en-US"/>
        </w:rPr>
        <w:t>о</w:t>
      </w:r>
      <w:r w:rsidRPr="003F0E01">
        <w:rPr>
          <w:rFonts w:eastAsia="Calibri"/>
          <w:sz w:val="28"/>
          <w:szCs w:val="28"/>
          <w:lang w:eastAsia="en-US"/>
        </w:rPr>
        <w:t>стой электронной подписью либо усиленной квалифицированной электронной подписью. При подаче жалобы организацией она должна быть подписана ус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ленной квалифицированной электронной подписью.</w:t>
      </w:r>
    </w:p>
    <w:p w14:paraId="7A5C1EBC" w14:textId="77777777" w:rsidR="0014261D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Жалоба, содержащая сведения и документы, составляющие госуда</w:t>
      </w:r>
      <w:r w:rsidRPr="003F0E01">
        <w:rPr>
          <w:rFonts w:eastAsia="Calibri"/>
          <w:sz w:val="28"/>
          <w:szCs w:val="28"/>
          <w:lang w:eastAsia="en-US"/>
        </w:rPr>
        <w:t>р</w:t>
      </w:r>
      <w:r w:rsidRPr="003F0E01">
        <w:rPr>
          <w:rFonts w:eastAsia="Calibri"/>
          <w:sz w:val="28"/>
          <w:szCs w:val="28"/>
          <w:lang w:eastAsia="en-US"/>
        </w:rPr>
        <w:t>ственную или иную охраняемую законом тайну, подается контролируемым л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цом в Администрацию без использования единого портала государственных и муниципальных услуг и (или) регионального портала государственных и мун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ципальных услуг с учетом требований законодательства Российской Федерации о государственной и иной охраняемой законом тайне.</w:t>
      </w:r>
    </w:p>
    <w:p w14:paraId="10F0FBA9" w14:textId="16F0CE80" w:rsidR="00072CFE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 xml:space="preserve">8.4. Жалоба на решение Контрольного органа, действия (бездействие) его должностных лиц рассматривается </w:t>
      </w:r>
      <w:r w:rsidR="00072CFE" w:rsidRPr="00072CFE">
        <w:rPr>
          <w:rFonts w:eastAsia="Calibri"/>
          <w:sz w:val="28"/>
          <w:szCs w:val="28"/>
          <w:lang w:eastAsia="en-US"/>
        </w:rPr>
        <w:t>главой муниципального образования Ще</w:t>
      </w:r>
      <w:r w:rsidR="00072CFE" w:rsidRPr="00072CFE">
        <w:rPr>
          <w:rFonts w:eastAsia="Calibri"/>
          <w:sz w:val="28"/>
          <w:szCs w:val="28"/>
          <w:lang w:eastAsia="en-US"/>
        </w:rPr>
        <w:t>р</w:t>
      </w:r>
      <w:r w:rsidR="00072CFE" w:rsidRPr="00072CFE">
        <w:rPr>
          <w:rFonts w:eastAsia="Calibri"/>
          <w:sz w:val="28"/>
          <w:szCs w:val="28"/>
          <w:lang w:eastAsia="en-US"/>
        </w:rPr>
        <w:t>биновский муниципальный район Краснодарского края</w:t>
      </w:r>
      <w:r w:rsidR="00072CFE">
        <w:rPr>
          <w:rFonts w:eastAsia="Calibri"/>
          <w:sz w:val="28"/>
          <w:szCs w:val="28"/>
          <w:lang w:eastAsia="en-US"/>
        </w:rPr>
        <w:t>.</w:t>
      </w:r>
      <w:r w:rsidR="00072CFE" w:rsidRPr="00072CFE">
        <w:rPr>
          <w:rFonts w:eastAsia="Calibri"/>
          <w:sz w:val="28"/>
          <w:szCs w:val="28"/>
          <w:lang w:eastAsia="en-US"/>
        </w:rPr>
        <w:t xml:space="preserve"> </w:t>
      </w:r>
    </w:p>
    <w:p w14:paraId="0CECADBB" w14:textId="07F32C22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8.5. 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6ED184EB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</w:t>
      </w:r>
      <w:r w:rsidRPr="003F0E01">
        <w:rPr>
          <w:rFonts w:eastAsia="Calibri"/>
          <w:sz w:val="28"/>
          <w:szCs w:val="28"/>
          <w:lang w:eastAsia="en-US"/>
        </w:rPr>
        <w:t>е</w:t>
      </w:r>
      <w:r w:rsidRPr="003F0E01">
        <w:rPr>
          <w:rFonts w:eastAsia="Calibri"/>
          <w:sz w:val="28"/>
          <w:szCs w:val="28"/>
          <w:lang w:eastAsia="en-US"/>
        </w:rPr>
        <w:t>ние десяти рабочих дней с момента получения контролируемым лицом предп</w:t>
      </w:r>
      <w:r w:rsidRPr="003F0E01">
        <w:rPr>
          <w:rFonts w:eastAsia="Calibri"/>
          <w:sz w:val="28"/>
          <w:szCs w:val="28"/>
          <w:lang w:eastAsia="en-US"/>
        </w:rPr>
        <w:t>и</w:t>
      </w:r>
      <w:r w:rsidRPr="003F0E01">
        <w:rPr>
          <w:rFonts w:eastAsia="Calibri"/>
          <w:sz w:val="28"/>
          <w:szCs w:val="28"/>
          <w:lang w:eastAsia="en-US"/>
        </w:rPr>
        <w:t>сания.</w:t>
      </w:r>
    </w:p>
    <w:p w14:paraId="76E52F18" w14:textId="7777777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</w:t>
      </w:r>
      <w:r w:rsidRPr="003F0E01">
        <w:rPr>
          <w:rFonts w:eastAsia="Calibri"/>
          <w:sz w:val="28"/>
          <w:szCs w:val="28"/>
          <w:lang w:eastAsia="en-US"/>
        </w:rPr>
        <w:t>л</w:t>
      </w:r>
      <w:r w:rsidRPr="003F0E01">
        <w:rPr>
          <w:rFonts w:eastAsia="Calibri"/>
          <w:sz w:val="28"/>
          <w:szCs w:val="28"/>
          <w:lang w:eastAsia="en-US"/>
        </w:rPr>
        <w:t>номоченным органом.</w:t>
      </w:r>
    </w:p>
    <w:p w14:paraId="514C9225" w14:textId="77777777" w:rsid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ется.</w:t>
      </w:r>
    </w:p>
    <w:p w14:paraId="0D96C55B" w14:textId="07F58F7E" w:rsidR="00263033" w:rsidRPr="006C5509" w:rsidRDefault="00BE2491" w:rsidP="004F5D1C">
      <w:pPr>
        <w:tabs>
          <w:tab w:val="left" w:pos="0"/>
        </w:tabs>
        <w:overflowPunct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color w:val="FF0000"/>
          <w:sz w:val="28"/>
          <w:szCs w:val="22"/>
          <w:lang w:eastAsia="en-US"/>
        </w:rPr>
        <w:tab/>
      </w:r>
      <w:r w:rsidRPr="006C5509">
        <w:rPr>
          <w:sz w:val="28"/>
          <w:szCs w:val="22"/>
          <w:lang w:eastAsia="en-US"/>
        </w:rPr>
        <w:t xml:space="preserve">8.6. </w:t>
      </w:r>
      <w:r w:rsidR="00263033" w:rsidRPr="006C5509">
        <w:rPr>
          <w:sz w:val="28"/>
          <w:szCs w:val="22"/>
          <w:lang w:eastAsia="en-US"/>
        </w:rPr>
        <w:t>Жалоба</w:t>
      </w:r>
      <w:r w:rsidR="00263033" w:rsidRPr="006C5509">
        <w:rPr>
          <w:spacing w:val="-11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может</w:t>
      </w:r>
      <w:r w:rsidR="00263033" w:rsidRPr="006C5509">
        <w:rPr>
          <w:spacing w:val="-6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содержать</w:t>
      </w:r>
      <w:r w:rsidR="00263033" w:rsidRPr="006C5509">
        <w:rPr>
          <w:spacing w:val="-9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ходатайство о</w:t>
      </w:r>
      <w:r w:rsidR="00263033" w:rsidRPr="006C5509">
        <w:rPr>
          <w:spacing w:val="-17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приостановлении</w:t>
      </w:r>
      <w:r w:rsidR="00263033" w:rsidRPr="006C5509">
        <w:rPr>
          <w:spacing w:val="-18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 xml:space="preserve">исполнения </w:t>
      </w:r>
      <w:r w:rsidRPr="006C5509">
        <w:rPr>
          <w:sz w:val="28"/>
          <w:szCs w:val="22"/>
          <w:lang w:eastAsia="en-US"/>
        </w:rPr>
        <w:t>о</w:t>
      </w:r>
      <w:r w:rsidR="00263033" w:rsidRPr="006C5509">
        <w:rPr>
          <w:sz w:val="28"/>
          <w:szCs w:val="22"/>
          <w:lang w:eastAsia="en-US"/>
        </w:rPr>
        <w:t>бжалуемого решения Контрольного органа.</w:t>
      </w:r>
    </w:p>
    <w:p w14:paraId="2F6B4541" w14:textId="75EBA15D" w:rsidR="00263033" w:rsidRPr="006C5509" w:rsidRDefault="00BE2491" w:rsidP="004F5D1C">
      <w:pPr>
        <w:tabs>
          <w:tab w:val="left" w:pos="0"/>
        </w:tabs>
        <w:overflowPunct/>
        <w:adjustRightInd/>
        <w:jc w:val="both"/>
        <w:textAlignment w:val="auto"/>
        <w:rPr>
          <w:sz w:val="28"/>
          <w:szCs w:val="22"/>
          <w:lang w:eastAsia="en-US"/>
        </w:rPr>
      </w:pPr>
      <w:r w:rsidRPr="006C5509">
        <w:rPr>
          <w:sz w:val="28"/>
          <w:szCs w:val="22"/>
          <w:lang w:eastAsia="en-US"/>
        </w:rPr>
        <w:lastRenderedPageBreak/>
        <w:tab/>
        <w:t>8.7</w:t>
      </w:r>
      <w:r w:rsidR="008352E0" w:rsidRPr="006C5509">
        <w:rPr>
          <w:sz w:val="28"/>
          <w:szCs w:val="22"/>
          <w:lang w:eastAsia="en-US"/>
        </w:rPr>
        <w:t>.</w:t>
      </w:r>
      <w:r w:rsidRPr="006C5509">
        <w:rPr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Уполномоченными</w:t>
      </w:r>
      <w:r w:rsidR="00263033" w:rsidRPr="006C5509">
        <w:rPr>
          <w:spacing w:val="-17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должностными лицами в</w:t>
      </w:r>
      <w:r w:rsidR="00263033" w:rsidRPr="006C5509">
        <w:rPr>
          <w:spacing w:val="-8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срок не</w:t>
      </w:r>
      <w:r w:rsidR="00263033" w:rsidRPr="006C5509">
        <w:rPr>
          <w:spacing w:val="-4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позднее двух</w:t>
      </w:r>
      <w:r w:rsidR="00263033" w:rsidRPr="006C5509">
        <w:rPr>
          <w:spacing w:val="-2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ра</w:t>
      </w:r>
      <w:r w:rsidR="00263033" w:rsidRPr="006C5509">
        <w:rPr>
          <w:sz w:val="28"/>
          <w:szCs w:val="22"/>
          <w:lang w:eastAsia="en-US"/>
        </w:rPr>
        <w:softHyphen/>
        <w:t>бочих дней со дня регистрации жалобы принимается решение:</w:t>
      </w:r>
    </w:p>
    <w:p w14:paraId="414CA694" w14:textId="554025AA" w:rsidR="00263033" w:rsidRPr="006C5509" w:rsidRDefault="00BE2491" w:rsidP="004F5D1C">
      <w:pPr>
        <w:tabs>
          <w:tab w:val="left" w:pos="0"/>
        </w:tabs>
        <w:overflowPunct/>
        <w:adjustRightInd/>
        <w:ind w:left="-45"/>
        <w:jc w:val="both"/>
        <w:textAlignment w:val="auto"/>
        <w:rPr>
          <w:sz w:val="28"/>
          <w:szCs w:val="22"/>
          <w:lang w:eastAsia="en-US"/>
        </w:rPr>
      </w:pPr>
      <w:r w:rsidRPr="006C5509">
        <w:rPr>
          <w:sz w:val="28"/>
          <w:szCs w:val="22"/>
          <w:lang w:eastAsia="en-US"/>
        </w:rPr>
        <w:tab/>
      </w:r>
      <w:r w:rsidRPr="006C5509">
        <w:rPr>
          <w:sz w:val="28"/>
          <w:szCs w:val="22"/>
          <w:lang w:eastAsia="en-US"/>
        </w:rPr>
        <w:tab/>
        <w:t xml:space="preserve">1) </w:t>
      </w:r>
      <w:r w:rsidR="00263033" w:rsidRPr="006C5509">
        <w:rPr>
          <w:sz w:val="28"/>
          <w:szCs w:val="22"/>
          <w:lang w:eastAsia="en-US"/>
        </w:rPr>
        <w:t xml:space="preserve">о приостановлении исполнения обжалуемого решения Контрольного </w:t>
      </w:r>
      <w:r w:rsidR="00263033" w:rsidRPr="006C5509">
        <w:rPr>
          <w:spacing w:val="-2"/>
          <w:sz w:val="28"/>
          <w:szCs w:val="22"/>
          <w:lang w:eastAsia="en-US"/>
        </w:rPr>
        <w:t>органа;</w:t>
      </w:r>
    </w:p>
    <w:p w14:paraId="349F5F0C" w14:textId="0D01BF6A" w:rsidR="00263033" w:rsidRPr="006C5509" w:rsidRDefault="00BE2491" w:rsidP="004F5D1C">
      <w:pPr>
        <w:tabs>
          <w:tab w:val="left" w:pos="0"/>
          <w:tab w:val="left" w:pos="142"/>
          <w:tab w:val="left" w:pos="709"/>
        </w:tabs>
        <w:overflowPunct/>
        <w:adjustRightInd/>
        <w:ind w:left="-45"/>
        <w:jc w:val="both"/>
        <w:textAlignment w:val="auto"/>
        <w:rPr>
          <w:sz w:val="28"/>
          <w:szCs w:val="22"/>
          <w:lang w:eastAsia="en-US"/>
        </w:rPr>
      </w:pPr>
      <w:r w:rsidRPr="006C5509">
        <w:rPr>
          <w:sz w:val="28"/>
          <w:szCs w:val="22"/>
          <w:lang w:eastAsia="en-US"/>
        </w:rPr>
        <w:tab/>
      </w:r>
      <w:r w:rsidRPr="006C5509">
        <w:rPr>
          <w:sz w:val="28"/>
          <w:szCs w:val="22"/>
          <w:lang w:eastAsia="en-US"/>
        </w:rPr>
        <w:tab/>
      </w:r>
      <w:r w:rsidRPr="006C5509">
        <w:rPr>
          <w:sz w:val="28"/>
          <w:szCs w:val="22"/>
          <w:lang w:eastAsia="en-US"/>
        </w:rPr>
        <w:tab/>
        <w:t xml:space="preserve">2) </w:t>
      </w:r>
      <w:r w:rsidR="00263033" w:rsidRPr="006C5509">
        <w:rPr>
          <w:sz w:val="28"/>
          <w:szCs w:val="22"/>
          <w:lang w:eastAsia="en-US"/>
        </w:rPr>
        <w:t>об отказе в приостановлении исполнения обжалуемого решения Кон</w:t>
      </w:r>
      <w:r w:rsidR="00263033" w:rsidRPr="006C5509">
        <w:rPr>
          <w:sz w:val="28"/>
          <w:szCs w:val="22"/>
          <w:lang w:eastAsia="en-US"/>
        </w:rPr>
        <w:softHyphen/>
        <w:t>трольного органа.</w:t>
      </w:r>
    </w:p>
    <w:p w14:paraId="6500C171" w14:textId="77777777" w:rsidR="00BE2491" w:rsidRPr="006C5509" w:rsidRDefault="00BE2491" w:rsidP="004F5D1C">
      <w:pPr>
        <w:overflowPunct/>
        <w:adjustRightInd/>
        <w:ind w:firstLine="708"/>
        <w:jc w:val="both"/>
        <w:textAlignment w:val="auto"/>
        <w:rPr>
          <w:sz w:val="28"/>
          <w:szCs w:val="28"/>
          <w:lang w:eastAsia="en-US"/>
        </w:rPr>
      </w:pPr>
      <w:r w:rsidRPr="006C5509">
        <w:rPr>
          <w:sz w:val="28"/>
          <w:szCs w:val="28"/>
          <w:lang w:eastAsia="en-US"/>
        </w:rPr>
        <w:t xml:space="preserve">8.8 </w:t>
      </w:r>
      <w:r w:rsidR="00263033" w:rsidRPr="006C5509">
        <w:rPr>
          <w:sz w:val="28"/>
          <w:szCs w:val="28"/>
          <w:lang w:eastAsia="en-US"/>
        </w:rPr>
        <w:t>Информация о принятом решении направляется контролируемому л</w:t>
      </w:r>
      <w:r w:rsidR="00263033" w:rsidRPr="006C5509">
        <w:rPr>
          <w:sz w:val="28"/>
          <w:szCs w:val="28"/>
          <w:lang w:eastAsia="en-US"/>
        </w:rPr>
        <w:t>и</w:t>
      </w:r>
      <w:r w:rsidR="00263033" w:rsidRPr="006C5509">
        <w:rPr>
          <w:sz w:val="28"/>
          <w:szCs w:val="28"/>
          <w:lang w:eastAsia="en-US"/>
        </w:rPr>
        <w:t>цу, подавшему</w:t>
      </w:r>
      <w:r w:rsidR="00263033" w:rsidRPr="006C5509">
        <w:rPr>
          <w:spacing w:val="-18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жалобу,</w:t>
      </w:r>
      <w:r w:rsidR="00263033" w:rsidRPr="006C5509">
        <w:rPr>
          <w:spacing w:val="-16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в</w:t>
      </w:r>
      <w:r w:rsidR="00263033" w:rsidRPr="006C5509">
        <w:rPr>
          <w:spacing w:val="-18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течение</w:t>
      </w:r>
      <w:r w:rsidR="00263033" w:rsidRPr="006C5509">
        <w:rPr>
          <w:spacing w:val="-17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одного</w:t>
      </w:r>
      <w:r w:rsidR="00263033" w:rsidRPr="006C5509">
        <w:rPr>
          <w:spacing w:val="-18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рабочего</w:t>
      </w:r>
      <w:r w:rsidR="00263033" w:rsidRPr="006C5509">
        <w:rPr>
          <w:spacing w:val="-17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дня</w:t>
      </w:r>
      <w:r w:rsidR="00263033" w:rsidRPr="006C5509">
        <w:rPr>
          <w:spacing w:val="-18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с</w:t>
      </w:r>
      <w:r w:rsidR="00263033" w:rsidRPr="006C5509">
        <w:rPr>
          <w:spacing w:val="-18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момента</w:t>
      </w:r>
      <w:r w:rsidR="00263033" w:rsidRPr="006C5509">
        <w:rPr>
          <w:spacing w:val="-16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принятия</w:t>
      </w:r>
      <w:r w:rsidR="00263033" w:rsidRPr="006C5509">
        <w:rPr>
          <w:spacing w:val="-18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р</w:t>
      </w:r>
      <w:r w:rsidR="00263033" w:rsidRPr="006C5509">
        <w:rPr>
          <w:sz w:val="28"/>
          <w:szCs w:val="28"/>
          <w:lang w:eastAsia="en-US"/>
        </w:rPr>
        <w:t>е</w:t>
      </w:r>
      <w:r w:rsidR="00263033" w:rsidRPr="006C5509">
        <w:rPr>
          <w:sz w:val="28"/>
          <w:szCs w:val="28"/>
          <w:lang w:eastAsia="en-US"/>
        </w:rPr>
        <w:t>шения.</w:t>
      </w:r>
    </w:p>
    <w:p w14:paraId="756F50CB" w14:textId="1BD5D8D2" w:rsidR="00263033" w:rsidRPr="006C5509" w:rsidRDefault="00BE2491" w:rsidP="004F5D1C">
      <w:pPr>
        <w:tabs>
          <w:tab w:val="left" w:pos="8130"/>
        </w:tabs>
        <w:overflowPunct/>
        <w:adjustRightInd/>
        <w:ind w:firstLine="708"/>
        <w:jc w:val="both"/>
        <w:textAlignment w:val="auto"/>
        <w:rPr>
          <w:sz w:val="28"/>
          <w:szCs w:val="28"/>
          <w:lang w:eastAsia="en-US"/>
        </w:rPr>
      </w:pPr>
      <w:r w:rsidRPr="006C5509">
        <w:rPr>
          <w:sz w:val="28"/>
          <w:szCs w:val="22"/>
          <w:lang w:eastAsia="en-US"/>
        </w:rPr>
        <w:t>8.9</w:t>
      </w:r>
      <w:r w:rsidR="008352E0" w:rsidRPr="006C5509">
        <w:rPr>
          <w:sz w:val="28"/>
          <w:szCs w:val="22"/>
          <w:lang w:eastAsia="en-US"/>
        </w:rPr>
        <w:t>.</w:t>
      </w:r>
      <w:r w:rsidRPr="006C5509">
        <w:rPr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Жалоба</w:t>
      </w:r>
      <w:r w:rsidR="00263033" w:rsidRPr="006C5509">
        <w:rPr>
          <w:spacing w:val="1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должна</w:t>
      </w:r>
      <w:r w:rsidR="00263033" w:rsidRPr="006C5509">
        <w:rPr>
          <w:spacing w:val="-1"/>
          <w:sz w:val="28"/>
          <w:szCs w:val="22"/>
          <w:lang w:eastAsia="en-US"/>
        </w:rPr>
        <w:t xml:space="preserve"> </w:t>
      </w:r>
      <w:r w:rsidR="00263033" w:rsidRPr="006C5509">
        <w:rPr>
          <w:spacing w:val="-2"/>
          <w:sz w:val="28"/>
          <w:szCs w:val="22"/>
          <w:lang w:eastAsia="en-US"/>
        </w:rPr>
        <w:t>содержать:</w:t>
      </w:r>
      <w:r w:rsidR="004F5D1C" w:rsidRPr="006C5509">
        <w:rPr>
          <w:spacing w:val="-2"/>
          <w:sz w:val="28"/>
          <w:szCs w:val="22"/>
          <w:lang w:eastAsia="en-US"/>
        </w:rPr>
        <w:tab/>
      </w:r>
    </w:p>
    <w:p w14:paraId="4A7B792D" w14:textId="6B882F6B" w:rsidR="00263033" w:rsidRPr="006C5509" w:rsidRDefault="00BE2491" w:rsidP="004F5D1C">
      <w:pPr>
        <w:tabs>
          <w:tab w:val="left" w:pos="0"/>
        </w:tabs>
        <w:overflowPunct/>
        <w:adjustRightInd/>
        <w:jc w:val="both"/>
        <w:textAlignment w:val="auto"/>
        <w:rPr>
          <w:sz w:val="28"/>
          <w:szCs w:val="22"/>
          <w:lang w:eastAsia="en-US"/>
        </w:rPr>
      </w:pPr>
      <w:r w:rsidRPr="006C5509">
        <w:rPr>
          <w:sz w:val="28"/>
          <w:szCs w:val="22"/>
          <w:lang w:eastAsia="en-US"/>
        </w:rPr>
        <w:tab/>
        <w:t xml:space="preserve">1) </w:t>
      </w:r>
      <w:r w:rsidR="00263033" w:rsidRPr="006C5509">
        <w:rPr>
          <w:sz w:val="28"/>
          <w:szCs w:val="22"/>
          <w:lang w:eastAsia="en-US"/>
        </w:rPr>
        <w:t>наименование Контрольного органа, фамилию, имя, отчество (при наличии) должностного лица, решение и</w:t>
      </w:r>
      <w:r w:rsidR="00263033" w:rsidRPr="006C5509">
        <w:rPr>
          <w:spacing w:val="-4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(или)</w:t>
      </w:r>
      <w:r w:rsidR="00263033" w:rsidRPr="006C5509">
        <w:rPr>
          <w:spacing w:val="-1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 xml:space="preserve">действие (бездействие) которых </w:t>
      </w:r>
      <w:r w:rsidR="00263033" w:rsidRPr="006C5509">
        <w:rPr>
          <w:spacing w:val="-2"/>
          <w:sz w:val="28"/>
          <w:szCs w:val="22"/>
          <w:lang w:eastAsia="en-US"/>
        </w:rPr>
        <w:t>обжалуются;</w:t>
      </w:r>
    </w:p>
    <w:p w14:paraId="333ABBC7" w14:textId="2CD65D13" w:rsidR="00263033" w:rsidRPr="006C5509" w:rsidRDefault="00BE2491" w:rsidP="006C5509">
      <w:pPr>
        <w:tabs>
          <w:tab w:val="left" w:pos="0"/>
          <w:tab w:val="left" w:pos="284"/>
        </w:tabs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6C5509">
        <w:rPr>
          <w:sz w:val="28"/>
          <w:szCs w:val="22"/>
          <w:lang w:eastAsia="en-US"/>
        </w:rPr>
        <w:tab/>
      </w:r>
      <w:r w:rsidRPr="006C5509">
        <w:rPr>
          <w:sz w:val="28"/>
          <w:szCs w:val="22"/>
          <w:lang w:eastAsia="en-US"/>
        </w:rPr>
        <w:tab/>
        <w:t xml:space="preserve">2) </w:t>
      </w:r>
      <w:r w:rsidR="00263033" w:rsidRPr="006C5509">
        <w:rPr>
          <w:sz w:val="28"/>
          <w:szCs w:val="22"/>
          <w:lang w:eastAsia="en-US"/>
        </w:rPr>
        <w:t>фамилию, имя, отчество (при наличии), сведения о месте жительства (месте осуществления деятельности) гражданина, либо наименование органи</w:t>
      </w:r>
      <w:r w:rsidR="00263033" w:rsidRPr="006C5509">
        <w:rPr>
          <w:sz w:val="28"/>
          <w:szCs w:val="22"/>
          <w:lang w:eastAsia="en-US"/>
        </w:rPr>
        <w:softHyphen/>
        <w:t>зации</w:t>
      </w:r>
      <w:r w:rsidR="00263033" w:rsidRPr="006C5509">
        <w:rPr>
          <w:spacing w:val="-5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-</w:t>
      </w:r>
      <w:r w:rsidR="00263033" w:rsidRPr="006C5509">
        <w:rPr>
          <w:spacing w:val="-10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контролируемого</w:t>
      </w:r>
      <w:r w:rsidR="00263033" w:rsidRPr="006C5509">
        <w:rPr>
          <w:spacing w:val="-4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лица, сведения о</w:t>
      </w:r>
      <w:r w:rsidR="00263033" w:rsidRPr="006C5509">
        <w:rPr>
          <w:spacing w:val="-6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месте нахождения этой</w:t>
      </w:r>
      <w:r w:rsidR="00263033" w:rsidRPr="006C5509">
        <w:rPr>
          <w:spacing w:val="-2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 xml:space="preserve">организации, либо реквизиты </w:t>
      </w:r>
      <w:r w:rsidRPr="006C5509">
        <w:rPr>
          <w:sz w:val="28"/>
          <w:szCs w:val="22"/>
          <w:lang w:eastAsia="en-US"/>
        </w:rPr>
        <w:t>доверенности и фамилию, имя, отч</w:t>
      </w:r>
      <w:r w:rsidR="00263033" w:rsidRPr="006C5509">
        <w:rPr>
          <w:sz w:val="28"/>
          <w:szCs w:val="22"/>
          <w:lang w:eastAsia="en-US"/>
        </w:rPr>
        <w:t>ество (при наличии) лица, подающего</w:t>
      </w:r>
      <w:r w:rsidR="00263033" w:rsidRPr="006C5509">
        <w:rPr>
          <w:spacing w:val="14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жалобу</w:t>
      </w:r>
      <w:r w:rsidR="00263033" w:rsidRPr="006C5509">
        <w:rPr>
          <w:spacing w:val="11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по</w:t>
      </w:r>
      <w:r w:rsidR="00263033" w:rsidRPr="006C5509">
        <w:rPr>
          <w:spacing w:val="-3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доверенности,</w:t>
      </w:r>
      <w:r w:rsidR="00263033" w:rsidRPr="006C5509">
        <w:rPr>
          <w:spacing w:val="16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желаемый</w:t>
      </w:r>
      <w:r w:rsidR="00263033" w:rsidRPr="006C5509">
        <w:rPr>
          <w:spacing w:val="14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способ</w:t>
      </w:r>
      <w:r w:rsidR="00263033" w:rsidRPr="006C5509">
        <w:rPr>
          <w:spacing w:val="11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осуществления</w:t>
      </w:r>
      <w:r w:rsidR="00263033" w:rsidRPr="006C5509">
        <w:rPr>
          <w:spacing w:val="19"/>
          <w:sz w:val="28"/>
          <w:szCs w:val="22"/>
          <w:lang w:eastAsia="en-US"/>
        </w:rPr>
        <w:t xml:space="preserve"> </w:t>
      </w:r>
      <w:r w:rsidR="00263033" w:rsidRPr="006C5509">
        <w:rPr>
          <w:spacing w:val="-2"/>
          <w:sz w:val="28"/>
          <w:szCs w:val="22"/>
          <w:lang w:eastAsia="en-US"/>
        </w:rPr>
        <w:t>взаим</w:t>
      </w:r>
      <w:r w:rsidR="006C5509">
        <w:rPr>
          <w:spacing w:val="-2"/>
          <w:sz w:val="28"/>
          <w:szCs w:val="22"/>
          <w:lang w:eastAsia="en-US"/>
        </w:rPr>
        <w:t>о</w:t>
      </w:r>
      <w:r w:rsidR="00263033" w:rsidRPr="006C5509">
        <w:rPr>
          <w:sz w:val="28"/>
          <w:szCs w:val="28"/>
          <w:lang w:eastAsia="en-US"/>
        </w:rPr>
        <w:t>действия на время рассмотрения жалобы и желаемый способ получения реше</w:t>
      </w:r>
      <w:r w:rsidR="00263033" w:rsidRPr="006C5509">
        <w:rPr>
          <w:sz w:val="28"/>
          <w:szCs w:val="28"/>
          <w:lang w:eastAsia="en-US"/>
        </w:rPr>
        <w:softHyphen/>
        <w:t>ния по ней;</w:t>
      </w:r>
    </w:p>
    <w:p w14:paraId="65E4FFF3" w14:textId="4FFEB2CF" w:rsidR="00263033" w:rsidRPr="006C5509" w:rsidRDefault="007F36C8" w:rsidP="004F5D1C">
      <w:pPr>
        <w:widowControl w:val="0"/>
        <w:tabs>
          <w:tab w:val="left" w:pos="0"/>
        </w:tabs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6C5509">
        <w:rPr>
          <w:sz w:val="28"/>
          <w:szCs w:val="22"/>
          <w:lang w:eastAsia="en-US"/>
        </w:rPr>
        <w:tab/>
        <w:t xml:space="preserve">3) </w:t>
      </w:r>
      <w:r w:rsidR="00263033" w:rsidRPr="006C5509">
        <w:rPr>
          <w:sz w:val="28"/>
          <w:szCs w:val="22"/>
          <w:lang w:eastAsia="en-US"/>
        </w:rPr>
        <w:t>сведения</w:t>
      </w:r>
      <w:r w:rsidR="00263033" w:rsidRPr="006C5509">
        <w:rPr>
          <w:spacing w:val="46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об</w:t>
      </w:r>
      <w:r w:rsidR="00263033" w:rsidRPr="006C5509">
        <w:rPr>
          <w:spacing w:val="31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обжалуемых</w:t>
      </w:r>
      <w:r w:rsidR="00263033" w:rsidRPr="006C5509">
        <w:rPr>
          <w:spacing w:val="44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решений</w:t>
      </w:r>
      <w:r w:rsidR="00263033" w:rsidRPr="006C5509">
        <w:rPr>
          <w:spacing w:val="35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Контрольного</w:t>
      </w:r>
      <w:r w:rsidR="00263033" w:rsidRPr="006C5509">
        <w:rPr>
          <w:spacing w:val="53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органа</w:t>
      </w:r>
      <w:r w:rsidR="00263033" w:rsidRPr="006C5509">
        <w:rPr>
          <w:spacing w:val="32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и</w:t>
      </w:r>
      <w:r w:rsidR="00263033" w:rsidRPr="006C5509">
        <w:rPr>
          <w:spacing w:val="23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(или)</w:t>
      </w:r>
      <w:r w:rsidR="00263033" w:rsidRPr="006C5509">
        <w:rPr>
          <w:spacing w:val="31"/>
          <w:sz w:val="28"/>
          <w:szCs w:val="22"/>
          <w:lang w:eastAsia="en-US"/>
        </w:rPr>
        <w:t xml:space="preserve"> </w:t>
      </w:r>
      <w:r w:rsidR="00263033" w:rsidRPr="006C5509">
        <w:rPr>
          <w:spacing w:val="-4"/>
          <w:sz w:val="28"/>
          <w:szCs w:val="22"/>
          <w:lang w:eastAsia="en-US"/>
        </w:rPr>
        <w:t>де</w:t>
      </w:r>
      <w:r w:rsidR="00263033" w:rsidRPr="006C5509">
        <w:rPr>
          <w:spacing w:val="-4"/>
          <w:sz w:val="28"/>
          <w:szCs w:val="22"/>
          <w:lang w:eastAsia="en-US"/>
        </w:rPr>
        <w:t>й</w:t>
      </w:r>
      <w:r w:rsidR="00263033" w:rsidRPr="006C5509">
        <w:rPr>
          <w:sz w:val="28"/>
          <w:szCs w:val="28"/>
          <w:lang w:eastAsia="en-US"/>
        </w:rPr>
        <w:t>ствии</w:t>
      </w:r>
      <w:r w:rsidR="00263033" w:rsidRPr="006C5509">
        <w:rPr>
          <w:spacing w:val="-3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(бездействии) его</w:t>
      </w:r>
      <w:r w:rsidR="00263033" w:rsidRPr="006C5509">
        <w:rPr>
          <w:spacing w:val="-11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должностного лица,</w:t>
      </w:r>
      <w:r w:rsidR="00263033" w:rsidRPr="006C5509">
        <w:rPr>
          <w:spacing w:val="-6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которые</w:t>
      </w:r>
      <w:r w:rsidR="00263033" w:rsidRPr="006C5509">
        <w:rPr>
          <w:spacing w:val="-1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привели</w:t>
      </w:r>
      <w:r w:rsidR="00263033" w:rsidRPr="006C5509">
        <w:rPr>
          <w:spacing w:val="-2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или</w:t>
      </w:r>
      <w:r w:rsidR="00263033" w:rsidRPr="006C5509">
        <w:rPr>
          <w:spacing w:val="-11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могут</w:t>
      </w:r>
      <w:r w:rsidR="00263033" w:rsidRPr="006C5509">
        <w:rPr>
          <w:spacing w:val="-2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приве</w:t>
      </w:r>
      <w:r w:rsidR="00263033" w:rsidRPr="006C5509">
        <w:rPr>
          <w:sz w:val="28"/>
          <w:szCs w:val="28"/>
          <w:lang w:eastAsia="en-US"/>
        </w:rPr>
        <w:softHyphen/>
        <w:t>сти к нарушению прав контролируемого</w:t>
      </w:r>
      <w:r w:rsidR="00263033" w:rsidRPr="006C5509">
        <w:rPr>
          <w:spacing w:val="-3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лица, подавшего жалобу;</w:t>
      </w:r>
    </w:p>
    <w:p w14:paraId="1D3BF38F" w14:textId="4CC76B71" w:rsidR="00263033" w:rsidRPr="006C5509" w:rsidRDefault="007F36C8" w:rsidP="004F5D1C">
      <w:pPr>
        <w:widowControl w:val="0"/>
        <w:tabs>
          <w:tab w:val="left" w:pos="0"/>
        </w:tabs>
        <w:overflowPunct/>
        <w:adjustRightInd/>
        <w:jc w:val="both"/>
        <w:textAlignment w:val="auto"/>
        <w:rPr>
          <w:sz w:val="28"/>
          <w:szCs w:val="22"/>
          <w:lang w:eastAsia="en-US"/>
        </w:rPr>
      </w:pPr>
      <w:r w:rsidRPr="006C5509">
        <w:rPr>
          <w:sz w:val="28"/>
          <w:szCs w:val="22"/>
          <w:lang w:eastAsia="en-US"/>
        </w:rPr>
        <w:tab/>
        <w:t xml:space="preserve">4) </w:t>
      </w:r>
      <w:r w:rsidR="00263033" w:rsidRPr="006C5509">
        <w:rPr>
          <w:sz w:val="28"/>
          <w:szCs w:val="22"/>
          <w:lang w:eastAsia="en-US"/>
        </w:rPr>
        <w:t>основания и доводы, на основании которых контролируемое лицо не согласно с решением Контрольного органа и (или) действием (бездействием) должностного лица. Контролируемым лицом могут быть представлены доку</w:t>
      </w:r>
      <w:r w:rsidR="00263033" w:rsidRPr="006C5509">
        <w:rPr>
          <w:sz w:val="28"/>
          <w:szCs w:val="22"/>
          <w:lang w:eastAsia="en-US"/>
        </w:rPr>
        <w:softHyphen/>
        <w:t>менты (при наличии), подтверждающие</w:t>
      </w:r>
      <w:r w:rsidR="00263033" w:rsidRPr="006C5509">
        <w:rPr>
          <w:spacing w:val="-2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его доводы, либо их копии;</w:t>
      </w:r>
    </w:p>
    <w:p w14:paraId="1FFB661B" w14:textId="2C3B4438" w:rsidR="00263033" w:rsidRPr="006C5509" w:rsidRDefault="007F36C8" w:rsidP="004F5D1C">
      <w:pPr>
        <w:widowControl w:val="0"/>
        <w:tabs>
          <w:tab w:val="left" w:pos="1325"/>
        </w:tabs>
        <w:overflowPunct/>
        <w:adjustRightInd/>
        <w:ind w:left="710"/>
        <w:jc w:val="both"/>
        <w:textAlignment w:val="auto"/>
        <w:rPr>
          <w:sz w:val="28"/>
          <w:szCs w:val="22"/>
          <w:lang w:eastAsia="en-US"/>
        </w:rPr>
      </w:pPr>
      <w:r w:rsidRPr="006C5509">
        <w:rPr>
          <w:sz w:val="28"/>
          <w:szCs w:val="22"/>
          <w:lang w:eastAsia="en-US"/>
        </w:rPr>
        <w:t xml:space="preserve">5) </w:t>
      </w:r>
      <w:r w:rsidR="00263033" w:rsidRPr="006C5509">
        <w:rPr>
          <w:sz w:val="28"/>
          <w:szCs w:val="22"/>
          <w:lang w:eastAsia="en-US"/>
        </w:rPr>
        <w:t>требования</w:t>
      </w:r>
      <w:r w:rsidR="00263033" w:rsidRPr="006C5509">
        <w:rPr>
          <w:spacing w:val="6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контролируемого</w:t>
      </w:r>
      <w:r w:rsidR="00263033" w:rsidRPr="006C5509">
        <w:rPr>
          <w:spacing w:val="-14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лица,</w:t>
      </w:r>
      <w:r w:rsidR="00263033" w:rsidRPr="006C5509">
        <w:rPr>
          <w:spacing w:val="-5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подавшего</w:t>
      </w:r>
      <w:r w:rsidR="00263033" w:rsidRPr="006C5509">
        <w:rPr>
          <w:spacing w:val="2"/>
          <w:sz w:val="28"/>
          <w:szCs w:val="22"/>
          <w:lang w:eastAsia="en-US"/>
        </w:rPr>
        <w:t xml:space="preserve"> </w:t>
      </w:r>
      <w:r w:rsidR="00263033" w:rsidRPr="006C5509">
        <w:rPr>
          <w:spacing w:val="-2"/>
          <w:sz w:val="28"/>
          <w:szCs w:val="22"/>
          <w:lang w:eastAsia="en-US"/>
        </w:rPr>
        <w:t>жалобу;</w:t>
      </w:r>
    </w:p>
    <w:p w14:paraId="6E40CD2A" w14:textId="2D062AD7" w:rsidR="007F36C8" w:rsidRPr="006C5509" w:rsidRDefault="007F36C8" w:rsidP="004F5D1C">
      <w:pPr>
        <w:widowControl w:val="0"/>
        <w:tabs>
          <w:tab w:val="left" w:pos="0"/>
        </w:tabs>
        <w:overflowPunct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6C5509">
        <w:rPr>
          <w:sz w:val="28"/>
          <w:szCs w:val="22"/>
          <w:lang w:eastAsia="en-US"/>
        </w:rPr>
        <w:tab/>
        <w:t xml:space="preserve">6) </w:t>
      </w:r>
      <w:r w:rsidR="00263033" w:rsidRPr="006C5509">
        <w:rPr>
          <w:sz w:val="28"/>
          <w:szCs w:val="22"/>
          <w:lang w:eastAsia="en-US"/>
        </w:rPr>
        <w:t>учетный номер</w:t>
      </w:r>
      <w:r w:rsidR="00263033" w:rsidRPr="006C5509">
        <w:rPr>
          <w:spacing w:val="-1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 xml:space="preserve">контрольного мероприятия </w:t>
      </w:r>
      <w:r w:rsidR="005A2038" w:rsidRPr="006C5509">
        <w:rPr>
          <w:sz w:val="28"/>
          <w:szCs w:val="22"/>
          <w:lang w:eastAsia="en-US"/>
        </w:rPr>
        <w:t>или обязательного проф</w:t>
      </w:r>
      <w:r w:rsidR="005A2038" w:rsidRPr="006C5509">
        <w:rPr>
          <w:sz w:val="28"/>
          <w:szCs w:val="22"/>
          <w:lang w:eastAsia="en-US"/>
        </w:rPr>
        <w:t>и</w:t>
      </w:r>
      <w:r w:rsidR="005A2038" w:rsidRPr="006C5509">
        <w:rPr>
          <w:sz w:val="28"/>
          <w:szCs w:val="22"/>
          <w:lang w:eastAsia="en-US"/>
        </w:rPr>
        <w:t xml:space="preserve">лактического визита </w:t>
      </w:r>
      <w:r w:rsidR="00263033" w:rsidRPr="006C5509">
        <w:rPr>
          <w:sz w:val="28"/>
          <w:szCs w:val="22"/>
          <w:lang w:eastAsia="en-US"/>
        </w:rPr>
        <w:t>в</w:t>
      </w:r>
      <w:r w:rsidR="00263033" w:rsidRPr="006C5509">
        <w:rPr>
          <w:spacing w:val="-13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едином реестре</w:t>
      </w:r>
      <w:r w:rsidR="00263033" w:rsidRPr="006C5509">
        <w:rPr>
          <w:spacing w:val="-2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кон</w:t>
      </w:r>
      <w:r w:rsidRPr="006C5509">
        <w:rPr>
          <w:sz w:val="28"/>
          <w:szCs w:val="22"/>
          <w:lang w:eastAsia="en-US"/>
        </w:rPr>
        <w:t>троль</w:t>
      </w:r>
      <w:r w:rsidRPr="006C5509">
        <w:rPr>
          <w:sz w:val="28"/>
          <w:szCs w:val="22"/>
          <w:lang w:eastAsia="en-US"/>
        </w:rPr>
        <w:softHyphen/>
        <w:t>ных</w:t>
      </w:r>
      <w:r w:rsidR="00263033" w:rsidRPr="006C5509">
        <w:rPr>
          <w:spacing w:val="40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 xml:space="preserve">мероприятий, в отношении которого подается жалоба, </w:t>
      </w:r>
      <w:r w:rsidR="005A2038" w:rsidRPr="006C5509">
        <w:rPr>
          <w:rFonts w:eastAsiaTheme="minorHAnsi"/>
          <w:sz w:val="28"/>
          <w:szCs w:val="28"/>
          <w:lang w:eastAsia="en-US"/>
        </w:rPr>
        <w:t>в случае подачи жалобы по основаниям, предусмо</w:t>
      </w:r>
      <w:r w:rsidR="005A2038" w:rsidRPr="006C5509">
        <w:rPr>
          <w:rFonts w:eastAsiaTheme="minorHAnsi"/>
          <w:sz w:val="28"/>
          <w:szCs w:val="28"/>
          <w:lang w:eastAsia="en-US"/>
        </w:rPr>
        <w:t>т</w:t>
      </w:r>
      <w:r w:rsidR="005A2038" w:rsidRPr="006C5509">
        <w:rPr>
          <w:rFonts w:eastAsiaTheme="minorHAnsi"/>
          <w:sz w:val="28"/>
          <w:szCs w:val="28"/>
          <w:lang w:eastAsia="en-US"/>
        </w:rPr>
        <w:t xml:space="preserve">ренным </w:t>
      </w:r>
      <w:hyperlink r:id="rId10" w:history="1">
        <w:r w:rsidR="005A2038" w:rsidRPr="006C5509">
          <w:rPr>
            <w:rFonts w:eastAsiaTheme="minorHAnsi"/>
            <w:sz w:val="28"/>
            <w:szCs w:val="28"/>
            <w:lang w:eastAsia="en-US"/>
          </w:rPr>
          <w:t>пунктами 1</w:t>
        </w:r>
      </w:hyperlink>
      <w:r w:rsidR="005A2038" w:rsidRPr="006C5509">
        <w:rPr>
          <w:rFonts w:eastAsiaTheme="minorHAnsi"/>
          <w:sz w:val="28"/>
          <w:szCs w:val="28"/>
          <w:lang w:eastAsia="en-US"/>
        </w:rPr>
        <w:t xml:space="preserve"> - </w:t>
      </w:r>
      <w:hyperlink r:id="rId11" w:history="1">
        <w:r w:rsidR="005A2038" w:rsidRPr="006C5509">
          <w:rPr>
            <w:rFonts w:eastAsiaTheme="minorHAnsi"/>
            <w:sz w:val="28"/>
            <w:szCs w:val="28"/>
            <w:lang w:eastAsia="en-US"/>
          </w:rPr>
          <w:t>3 части 4 статьи 40</w:t>
        </w:r>
      </w:hyperlink>
      <w:r w:rsidR="005A2038" w:rsidRPr="006C5509">
        <w:rPr>
          <w:rFonts w:eastAsiaTheme="minorHAnsi"/>
          <w:sz w:val="28"/>
          <w:szCs w:val="28"/>
          <w:lang w:eastAsia="en-US"/>
        </w:rPr>
        <w:t xml:space="preserve"> З</w:t>
      </w:r>
      <w:r w:rsidRPr="006C5509">
        <w:rPr>
          <w:rFonts w:eastAsiaTheme="minorHAnsi"/>
          <w:sz w:val="28"/>
          <w:szCs w:val="28"/>
          <w:lang w:eastAsia="en-US"/>
        </w:rPr>
        <w:t>акона</w:t>
      </w:r>
      <w:r w:rsidR="005A2038" w:rsidRPr="006C5509">
        <w:rPr>
          <w:rFonts w:eastAsiaTheme="minorHAnsi"/>
          <w:sz w:val="28"/>
          <w:szCs w:val="28"/>
          <w:lang w:eastAsia="en-US"/>
        </w:rPr>
        <w:t xml:space="preserve"> № 248-ФЗ</w:t>
      </w:r>
      <w:r w:rsidRPr="006C5509">
        <w:rPr>
          <w:rFonts w:eastAsiaTheme="minorHAnsi"/>
          <w:sz w:val="28"/>
          <w:szCs w:val="28"/>
          <w:lang w:eastAsia="en-US"/>
        </w:rPr>
        <w:t>;</w:t>
      </w:r>
    </w:p>
    <w:p w14:paraId="56C65E8F" w14:textId="123732C1" w:rsidR="007F36C8" w:rsidRPr="006C5509" w:rsidRDefault="007F36C8" w:rsidP="004F5D1C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6C5509">
        <w:rPr>
          <w:rFonts w:eastAsiaTheme="minorHAnsi"/>
          <w:sz w:val="28"/>
          <w:szCs w:val="28"/>
          <w:lang w:eastAsia="en-US"/>
        </w:rPr>
        <w:t>7) учетный номер объекта контроля в едином реестре видов контроля (при обжаловании решения об отнесении объекта контроля к соответствующей категории риска)</w:t>
      </w:r>
    </w:p>
    <w:p w14:paraId="3E1E30D9" w14:textId="0DEE08B9" w:rsidR="00263033" w:rsidRPr="006C5509" w:rsidRDefault="005A2038" w:rsidP="004F5D1C">
      <w:pPr>
        <w:widowControl w:val="0"/>
        <w:tabs>
          <w:tab w:val="left" w:pos="0"/>
          <w:tab w:val="left" w:pos="284"/>
        </w:tabs>
        <w:overflowPunct/>
        <w:adjustRightInd/>
        <w:jc w:val="both"/>
        <w:textAlignment w:val="auto"/>
        <w:rPr>
          <w:sz w:val="28"/>
          <w:szCs w:val="22"/>
          <w:lang w:eastAsia="en-US"/>
        </w:rPr>
      </w:pPr>
      <w:r w:rsidRPr="006C5509">
        <w:rPr>
          <w:sz w:val="28"/>
          <w:szCs w:val="22"/>
          <w:lang w:eastAsia="en-US"/>
        </w:rPr>
        <w:tab/>
      </w:r>
      <w:r w:rsidRPr="006C5509">
        <w:rPr>
          <w:sz w:val="28"/>
          <w:szCs w:val="22"/>
          <w:lang w:eastAsia="en-US"/>
        </w:rPr>
        <w:tab/>
        <w:t>8.9</w:t>
      </w:r>
      <w:r w:rsidR="008352E0" w:rsidRPr="006C5509">
        <w:rPr>
          <w:sz w:val="28"/>
          <w:szCs w:val="22"/>
          <w:lang w:eastAsia="en-US"/>
        </w:rPr>
        <w:t>.</w:t>
      </w:r>
      <w:r w:rsidRPr="006C5509">
        <w:rPr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Жалоба не должна содержать нецензурные либо оскорбительные в</w:t>
      </w:r>
      <w:r w:rsidR="00263033" w:rsidRPr="006C5509">
        <w:rPr>
          <w:sz w:val="28"/>
          <w:szCs w:val="22"/>
          <w:lang w:eastAsia="en-US"/>
        </w:rPr>
        <w:t>ы</w:t>
      </w:r>
      <w:r w:rsidR="00263033" w:rsidRPr="006C5509">
        <w:rPr>
          <w:sz w:val="28"/>
          <w:szCs w:val="22"/>
          <w:lang w:eastAsia="en-US"/>
        </w:rPr>
        <w:t>ражения, угрозы</w:t>
      </w:r>
      <w:r w:rsidR="00263033" w:rsidRPr="006C5509">
        <w:rPr>
          <w:spacing w:val="-2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жизни, здоровью и</w:t>
      </w:r>
      <w:r w:rsidR="00263033" w:rsidRPr="006C5509">
        <w:rPr>
          <w:spacing w:val="-8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имуществу должностных лиц</w:t>
      </w:r>
      <w:r w:rsidR="00263033" w:rsidRPr="006C5509">
        <w:rPr>
          <w:spacing w:val="-7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Контроль</w:t>
      </w:r>
      <w:r w:rsidR="00263033" w:rsidRPr="006C5509">
        <w:rPr>
          <w:sz w:val="28"/>
          <w:szCs w:val="22"/>
          <w:lang w:eastAsia="en-US"/>
        </w:rPr>
        <w:softHyphen/>
        <w:t>ного органа либо членов их семей.</w:t>
      </w:r>
    </w:p>
    <w:p w14:paraId="123E5640" w14:textId="786CB868" w:rsidR="00263033" w:rsidRPr="006C5509" w:rsidRDefault="005A2038" w:rsidP="006C5509">
      <w:pPr>
        <w:widowControl w:val="0"/>
        <w:tabs>
          <w:tab w:val="left" w:pos="0"/>
        </w:tabs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6C5509">
        <w:rPr>
          <w:sz w:val="28"/>
          <w:szCs w:val="22"/>
          <w:lang w:eastAsia="en-US"/>
        </w:rPr>
        <w:tab/>
        <w:t>8.10</w:t>
      </w:r>
      <w:r w:rsidR="008352E0" w:rsidRPr="006C5509">
        <w:rPr>
          <w:sz w:val="28"/>
          <w:szCs w:val="22"/>
          <w:lang w:eastAsia="en-US"/>
        </w:rPr>
        <w:t>.</w:t>
      </w:r>
      <w:r w:rsidRPr="006C5509">
        <w:rPr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Подача жалобы может</w:t>
      </w:r>
      <w:r w:rsidR="00263033" w:rsidRPr="006C5509">
        <w:rPr>
          <w:spacing w:val="-2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быть осуществлена полномочным представи</w:t>
      </w:r>
      <w:r w:rsidR="00263033" w:rsidRPr="006C5509">
        <w:rPr>
          <w:sz w:val="28"/>
          <w:szCs w:val="22"/>
          <w:lang w:eastAsia="en-US"/>
        </w:rPr>
        <w:softHyphen/>
        <w:t>телем контролируемого лица в случае делегирования ему соответствующего права</w:t>
      </w:r>
      <w:r w:rsidR="00263033" w:rsidRPr="006C5509">
        <w:rPr>
          <w:spacing w:val="80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с</w:t>
      </w:r>
      <w:r w:rsidR="00263033" w:rsidRPr="006C5509">
        <w:rPr>
          <w:spacing w:val="40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помощью</w:t>
      </w:r>
      <w:r w:rsidR="00263033" w:rsidRPr="006C5509">
        <w:rPr>
          <w:spacing w:val="80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Федеральной</w:t>
      </w:r>
      <w:r w:rsidR="00263033" w:rsidRPr="006C5509">
        <w:rPr>
          <w:spacing w:val="80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государственной</w:t>
      </w:r>
      <w:r w:rsidR="00263033" w:rsidRPr="006C5509">
        <w:rPr>
          <w:spacing w:val="40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информационной</w:t>
      </w:r>
      <w:r w:rsidR="00263033" w:rsidRPr="006C5509">
        <w:rPr>
          <w:spacing w:val="40"/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2"/>
          <w:lang w:eastAsia="en-US"/>
        </w:rPr>
        <w:t>системы</w:t>
      </w:r>
      <w:r w:rsidR="006C5509">
        <w:rPr>
          <w:sz w:val="28"/>
          <w:szCs w:val="22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«Единая</w:t>
      </w:r>
      <w:r w:rsidR="00263033" w:rsidRPr="006C5509">
        <w:rPr>
          <w:spacing w:val="-3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система</w:t>
      </w:r>
      <w:r w:rsidR="00263033" w:rsidRPr="006C5509">
        <w:rPr>
          <w:spacing w:val="-14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идентификации</w:t>
      </w:r>
      <w:r w:rsidR="00263033" w:rsidRPr="006C5509">
        <w:rPr>
          <w:spacing w:val="-1"/>
          <w:sz w:val="28"/>
          <w:szCs w:val="28"/>
          <w:lang w:eastAsia="en-US"/>
        </w:rPr>
        <w:t xml:space="preserve"> </w:t>
      </w:r>
      <w:r w:rsidR="00263033" w:rsidRPr="006C5509">
        <w:rPr>
          <w:sz w:val="28"/>
          <w:szCs w:val="28"/>
          <w:lang w:eastAsia="en-US"/>
        </w:rPr>
        <w:t>и</w:t>
      </w:r>
      <w:r w:rsidR="00263033" w:rsidRPr="006C5509">
        <w:rPr>
          <w:spacing w:val="-15"/>
          <w:sz w:val="28"/>
          <w:szCs w:val="28"/>
          <w:lang w:eastAsia="en-US"/>
        </w:rPr>
        <w:t xml:space="preserve"> </w:t>
      </w:r>
      <w:r w:rsidR="00263033" w:rsidRPr="006C5509">
        <w:rPr>
          <w:spacing w:val="-2"/>
          <w:sz w:val="28"/>
          <w:szCs w:val="28"/>
          <w:lang w:eastAsia="en-US"/>
        </w:rPr>
        <w:t>аутентификации».</w:t>
      </w:r>
    </w:p>
    <w:p w14:paraId="085E4DE5" w14:textId="4C770B01" w:rsidR="005A2038" w:rsidRPr="006C5509" w:rsidRDefault="005A2038" w:rsidP="004F5D1C">
      <w:pPr>
        <w:widowControl w:val="0"/>
        <w:overflowPunct/>
        <w:adjustRightInd/>
        <w:ind w:firstLine="708"/>
        <w:jc w:val="both"/>
        <w:textAlignment w:val="auto"/>
        <w:rPr>
          <w:sz w:val="28"/>
          <w:szCs w:val="22"/>
          <w:lang w:eastAsia="en-US"/>
        </w:rPr>
      </w:pPr>
      <w:r w:rsidRPr="006C5509">
        <w:rPr>
          <w:sz w:val="28"/>
          <w:szCs w:val="22"/>
          <w:lang w:eastAsia="en-US"/>
        </w:rPr>
        <w:t>8.11</w:t>
      </w:r>
      <w:r w:rsidR="008352E0" w:rsidRPr="006C5509">
        <w:rPr>
          <w:sz w:val="28"/>
          <w:szCs w:val="22"/>
          <w:lang w:eastAsia="en-US"/>
        </w:rPr>
        <w:t>.</w:t>
      </w:r>
      <w:r w:rsidRPr="006C5509">
        <w:rPr>
          <w:sz w:val="28"/>
          <w:szCs w:val="22"/>
          <w:lang w:eastAsia="en-US"/>
        </w:rPr>
        <w:t xml:space="preserve"> </w:t>
      </w:r>
      <w:r w:rsidR="004F5D1C" w:rsidRPr="006C5509">
        <w:rPr>
          <w:sz w:val="28"/>
          <w:szCs w:val="22"/>
          <w:lang w:eastAsia="en-US"/>
        </w:rPr>
        <w:t xml:space="preserve">В рассмотрении жалобы может быть отказано </w:t>
      </w:r>
      <w:r w:rsidR="008352E0" w:rsidRPr="006C5509">
        <w:rPr>
          <w:sz w:val="28"/>
          <w:szCs w:val="22"/>
          <w:lang w:eastAsia="en-US"/>
        </w:rPr>
        <w:t>в случаях, предусмо</w:t>
      </w:r>
      <w:r w:rsidR="008352E0" w:rsidRPr="006C5509">
        <w:rPr>
          <w:sz w:val="28"/>
          <w:szCs w:val="22"/>
          <w:lang w:eastAsia="en-US"/>
        </w:rPr>
        <w:t>т</w:t>
      </w:r>
      <w:r w:rsidR="008352E0" w:rsidRPr="006C5509">
        <w:rPr>
          <w:sz w:val="28"/>
          <w:szCs w:val="22"/>
          <w:lang w:eastAsia="en-US"/>
        </w:rPr>
        <w:t>ренных</w:t>
      </w:r>
      <w:r w:rsidR="004F5D1C" w:rsidRPr="006C5509">
        <w:rPr>
          <w:sz w:val="28"/>
          <w:szCs w:val="22"/>
          <w:lang w:eastAsia="en-US"/>
        </w:rPr>
        <w:t xml:space="preserve"> стать</w:t>
      </w:r>
      <w:r w:rsidR="008352E0" w:rsidRPr="006C5509">
        <w:rPr>
          <w:sz w:val="28"/>
          <w:szCs w:val="22"/>
          <w:lang w:eastAsia="en-US"/>
        </w:rPr>
        <w:t>ей</w:t>
      </w:r>
      <w:r w:rsidR="004F5D1C" w:rsidRPr="006C5509">
        <w:rPr>
          <w:sz w:val="28"/>
          <w:szCs w:val="22"/>
          <w:lang w:eastAsia="en-US"/>
        </w:rPr>
        <w:t xml:space="preserve"> 42 Закона № 248 -ФЗ</w:t>
      </w:r>
      <w:r w:rsidR="008352E0" w:rsidRPr="006C5509">
        <w:rPr>
          <w:sz w:val="28"/>
          <w:szCs w:val="22"/>
          <w:lang w:eastAsia="en-US"/>
        </w:rPr>
        <w:t>.</w:t>
      </w:r>
    </w:p>
    <w:p w14:paraId="018F7AF9" w14:textId="7CE8FD87" w:rsidR="003F0E01" w:rsidRPr="003F0E01" w:rsidRDefault="003F0E01" w:rsidP="004F5D1C">
      <w:pPr>
        <w:overflowPunct/>
        <w:autoSpaceDE/>
        <w:autoSpaceDN/>
        <w:adjustRightInd/>
        <w:ind w:firstLine="709"/>
        <w:jc w:val="both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3F0E01">
        <w:rPr>
          <w:rFonts w:eastAsia="Calibri"/>
          <w:sz w:val="28"/>
          <w:szCs w:val="28"/>
          <w:lang w:eastAsia="en-US"/>
        </w:rPr>
        <w:lastRenderedPageBreak/>
        <w:t>8.</w:t>
      </w:r>
      <w:r w:rsidR="00C72178">
        <w:rPr>
          <w:rFonts w:eastAsia="Calibri"/>
          <w:sz w:val="28"/>
          <w:szCs w:val="28"/>
          <w:lang w:eastAsia="en-US"/>
        </w:rPr>
        <w:t>12</w:t>
      </w:r>
      <w:r w:rsidRPr="003F0E01">
        <w:rPr>
          <w:rFonts w:eastAsia="Calibri"/>
          <w:sz w:val="28"/>
          <w:szCs w:val="28"/>
          <w:lang w:eastAsia="en-US"/>
        </w:rPr>
        <w:t>. Жалоба на решение Контрольного органа, действия (бездействие) его должностных лиц рассматривается в порядке и в сроки, установленные ст</w:t>
      </w:r>
      <w:r w:rsidRPr="003F0E01">
        <w:rPr>
          <w:rFonts w:eastAsia="Calibri"/>
          <w:sz w:val="28"/>
          <w:szCs w:val="28"/>
          <w:lang w:eastAsia="en-US"/>
        </w:rPr>
        <w:t>а</w:t>
      </w:r>
      <w:r w:rsidRPr="003F0E01">
        <w:rPr>
          <w:rFonts w:eastAsia="Calibri"/>
          <w:sz w:val="28"/>
          <w:szCs w:val="28"/>
          <w:lang w:eastAsia="en-US"/>
        </w:rPr>
        <w:t>тьей 43 Закона № 248-ФЗ.</w:t>
      </w:r>
    </w:p>
    <w:p w14:paraId="6FEC6441" w14:textId="77777777" w:rsidR="00575BA2" w:rsidRDefault="00575BA2" w:rsidP="004F5D1C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7AA12A2E" w14:textId="3650D96F" w:rsidR="003D3F8A" w:rsidRDefault="00CB0426" w:rsidP="004F5D1C">
      <w:pPr>
        <w:tabs>
          <w:tab w:val="left" w:pos="9923"/>
        </w:tabs>
        <w:suppressAutoHyphens/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Pr="002D7AF8">
        <w:rPr>
          <w:sz w:val="28"/>
          <w:szCs w:val="28"/>
          <w:lang w:eastAsia="en-US"/>
        </w:rPr>
        <w:t xml:space="preserve">. Заключительные положения </w:t>
      </w:r>
    </w:p>
    <w:p w14:paraId="584BE9F5" w14:textId="77777777" w:rsidR="00CB0426" w:rsidRDefault="00CB0426" w:rsidP="00CB0426">
      <w:pPr>
        <w:widowControl w:val="0"/>
        <w:tabs>
          <w:tab w:val="left" w:pos="9923"/>
        </w:tabs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63C99CFD" w14:textId="77777777" w:rsidR="001862B8" w:rsidRDefault="008352E0" w:rsidP="009435F5">
      <w:pPr>
        <w:widowControl w:val="0"/>
        <w:overflowPunct/>
        <w:adjustRightInd/>
        <w:ind w:firstLine="540"/>
        <w:jc w:val="both"/>
        <w:textAlignment w:val="auto"/>
        <w:rPr>
          <w:sz w:val="28"/>
          <w:szCs w:val="28"/>
        </w:rPr>
      </w:pPr>
      <w:r w:rsidRPr="008352E0">
        <w:rPr>
          <w:sz w:val="28"/>
          <w:szCs w:val="28"/>
        </w:rPr>
        <w:t xml:space="preserve">Оценка результативности и эффективности деятельности </w:t>
      </w:r>
      <w:r>
        <w:rPr>
          <w:sz w:val="28"/>
          <w:szCs w:val="28"/>
        </w:rPr>
        <w:t>Контрольного</w:t>
      </w:r>
      <w:r w:rsidRPr="008352E0">
        <w:rPr>
          <w:sz w:val="28"/>
          <w:szCs w:val="28"/>
        </w:rPr>
        <w:t xml:space="preserve"> о</w:t>
      </w:r>
      <w:r w:rsidRPr="008352E0">
        <w:rPr>
          <w:sz w:val="28"/>
          <w:szCs w:val="28"/>
        </w:rPr>
        <w:t>р</w:t>
      </w:r>
      <w:r w:rsidRPr="008352E0">
        <w:rPr>
          <w:sz w:val="28"/>
          <w:szCs w:val="28"/>
        </w:rPr>
        <w:t>ган</w:t>
      </w:r>
      <w:r>
        <w:rPr>
          <w:sz w:val="28"/>
          <w:szCs w:val="28"/>
        </w:rPr>
        <w:t>а</w:t>
      </w:r>
      <w:r w:rsidRPr="008352E0">
        <w:rPr>
          <w:sz w:val="28"/>
          <w:szCs w:val="28"/>
        </w:rPr>
        <w:t xml:space="preserve"> осуществляется на основе системы показателей результативности и э</w:t>
      </w:r>
      <w:r w:rsidRPr="008352E0">
        <w:rPr>
          <w:sz w:val="28"/>
          <w:szCs w:val="28"/>
        </w:rPr>
        <w:t>ф</w:t>
      </w:r>
      <w:r w:rsidRPr="008352E0">
        <w:rPr>
          <w:sz w:val="28"/>
          <w:szCs w:val="28"/>
        </w:rPr>
        <w:t>фективности муниципального контроля.</w:t>
      </w:r>
      <w:r w:rsidR="009435F5">
        <w:rPr>
          <w:sz w:val="28"/>
          <w:szCs w:val="28"/>
        </w:rPr>
        <w:t xml:space="preserve"> </w:t>
      </w:r>
    </w:p>
    <w:p w14:paraId="1BF54A23" w14:textId="550106CF" w:rsidR="008352E0" w:rsidRPr="008352E0" w:rsidRDefault="008352E0" w:rsidP="007150E1">
      <w:pPr>
        <w:widowControl w:val="0"/>
        <w:overflowPunct/>
        <w:adjustRightInd/>
        <w:ind w:firstLine="540"/>
        <w:jc w:val="both"/>
        <w:textAlignment w:val="auto"/>
        <w:rPr>
          <w:sz w:val="28"/>
          <w:szCs w:val="28"/>
        </w:rPr>
      </w:pPr>
      <w:proofErr w:type="gramStart"/>
      <w:r w:rsidRPr="008352E0">
        <w:rPr>
          <w:sz w:val="28"/>
          <w:szCs w:val="28"/>
          <w:lang w:eastAsia="en-US"/>
        </w:rPr>
        <w:t xml:space="preserve">В систему показателей результативности и эффективности деятельности </w:t>
      </w:r>
      <w:r w:rsidR="009435F5" w:rsidRPr="009435F5">
        <w:rPr>
          <w:sz w:val="28"/>
          <w:szCs w:val="28"/>
          <w:lang w:eastAsia="en-US"/>
        </w:rPr>
        <w:t xml:space="preserve">муниципального контроля </w:t>
      </w:r>
      <w:r w:rsidRPr="008352E0">
        <w:rPr>
          <w:sz w:val="28"/>
          <w:szCs w:val="28"/>
          <w:lang w:eastAsia="en-US"/>
        </w:rPr>
        <w:t>входят</w:t>
      </w:r>
      <w:r w:rsidR="009435F5">
        <w:rPr>
          <w:sz w:val="28"/>
          <w:szCs w:val="28"/>
          <w:lang w:eastAsia="en-US"/>
        </w:rPr>
        <w:t xml:space="preserve"> </w:t>
      </w:r>
      <w:r w:rsidR="009435F5" w:rsidRPr="0021721B">
        <w:rPr>
          <w:sz w:val="28"/>
          <w:szCs w:val="28"/>
          <w:lang w:eastAsia="en-US"/>
        </w:rPr>
        <w:t>к</w:t>
      </w:r>
      <w:r w:rsidRPr="008352E0">
        <w:rPr>
          <w:sz w:val="28"/>
          <w:szCs w:val="28"/>
        </w:rPr>
        <w:t xml:space="preserve">лючевые показатели </w:t>
      </w:r>
      <w:r w:rsidR="009435F5" w:rsidRPr="0021721B">
        <w:rPr>
          <w:sz w:val="28"/>
          <w:szCs w:val="28"/>
        </w:rPr>
        <w:t>муниципального</w:t>
      </w:r>
      <w:r w:rsidRPr="008352E0">
        <w:rPr>
          <w:sz w:val="28"/>
          <w:szCs w:val="28"/>
        </w:rPr>
        <w:t xml:space="preserve"> ко</w:t>
      </w:r>
      <w:r w:rsidRPr="008352E0">
        <w:rPr>
          <w:sz w:val="28"/>
          <w:szCs w:val="28"/>
        </w:rPr>
        <w:t>н</w:t>
      </w:r>
      <w:r w:rsidRPr="008352E0">
        <w:rPr>
          <w:sz w:val="28"/>
          <w:szCs w:val="28"/>
        </w:rPr>
        <w:t>троля и их целевые значения</w:t>
      </w:r>
      <w:r w:rsidR="001862B8">
        <w:rPr>
          <w:sz w:val="28"/>
          <w:szCs w:val="28"/>
        </w:rPr>
        <w:t>, и</w:t>
      </w:r>
      <w:r w:rsidRPr="008352E0">
        <w:rPr>
          <w:sz w:val="28"/>
          <w:szCs w:val="28"/>
        </w:rPr>
        <w:t xml:space="preserve"> индикативные показатели для муниципального контроля</w:t>
      </w:r>
      <w:r w:rsidR="009435F5" w:rsidRPr="00AB1F81">
        <w:rPr>
          <w:sz w:val="28"/>
          <w:szCs w:val="28"/>
        </w:rPr>
        <w:t>,</w:t>
      </w:r>
      <w:r w:rsidRPr="008352E0">
        <w:rPr>
          <w:sz w:val="28"/>
          <w:szCs w:val="28"/>
        </w:rPr>
        <w:t xml:space="preserve"> утвержд</w:t>
      </w:r>
      <w:r w:rsidR="009435F5" w:rsidRPr="00AB1F81">
        <w:rPr>
          <w:sz w:val="28"/>
          <w:szCs w:val="28"/>
        </w:rPr>
        <w:t>енные</w:t>
      </w:r>
      <w:r w:rsidRPr="008352E0">
        <w:rPr>
          <w:sz w:val="28"/>
          <w:szCs w:val="28"/>
        </w:rPr>
        <w:t xml:space="preserve"> </w:t>
      </w:r>
      <w:r w:rsidR="005E1B2B" w:rsidRPr="001862B8">
        <w:rPr>
          <w:sz w:val="28"/>
          <w:szCs w:val="28"/>
        </w:rPr>
        <w:t>Решением Совета</w:t>
      </w:r>
      <w:r w:rsidRPr="008352E0">
        <w:rPr>
          <w:sz w:val="28"/>
          <w:szCs w:val="28"/>
        </w:rPr>
        <w:t xml:space="preserve"> муниципального образования</w:t>
      </w:r>
      <w:r w:rsidR="005E1B2B" w:rsidRPr="001862B8">
        <w:rPr>
          <w:sz w:val="28"/>
          <w:szCs w:val="28"/>
        </w:rPr>
        <w:t xml:space="preserve"> Ще</w:t>
      </w:r>
      <w:r w:rsidR="005E1B2B" w:rsidRPr="001862B8">
        <w:rPr>
          <w:sz w:val="28"/>
          <w:szCs w:val="28"/>
        </w:rPr>
        <w:t>р</w:t>
      </w:r>
      <w:r w:rsidR="005E1B2B" w:rsidRPr="001862B8">
        <w:rPr>
          <w:sz w:val="28"/>
          <w:szCs w:val="28"/>
        </w:rPr>
        <w:t>биновский район от 25 февраля 2022 года № 6</w:t>
      </w:r>
      <w:r w:rsidR="007150E1" w:rsidRPr="007150E1">
        <w:t xml:space="preserve"> </w:t>
      </w:r>
      <w:r w:rsidR="007150E1">
        <w:t>«</w:t>
      </w:r>
      <w:r w:rsidR="007150E1" w:rsidRPr="007150E1">
        <w:rPr>
          <w:sz w:val="28"/>
          <w:szCs w:val="28"/>
        </w:rPr>
        <w:t>Об утверждении ключевых п</w:t>
      </w:r>
      <w:r w:rsidR="007150E1" w:rsidRPr="007150E1">
        <w:rPr>
          <w:sz w:val="28"/>
          <w:szCs w:val="28"/>
        </w:rPr>
        <w:t>о</w:t>
      </w:r>
      <w:r w:rsidR="007150E1" w:rsidRPr="007150E1">
        <w:rPr>
          <w:sz w:val="28"/>
          <w:szCs w:val="28"/>
        </w:rPr>
        <w:t>казателей</w:t>
      </w:r>
      <w:r w:rsidR="007150E1">
        <w:rPr>
          <w:sz w:val="28"/>
          <w:szCs w:val="28"/>
        </w:rPr>
        <w:t xml:space="preserve"> </w:t>
      </w:r>
      <w:r w:rsidR="007150E1" w:rsidRPr="007150E1">
        <w:rPr>
          <w:sz w:val="28"/>
          <w:szCs w:val="28"/>
        </w:rPr>
        <w:t>и их целевых значений, индикативных показателей муниципального контроля на автомобильном транспорте, городском наземном электрическом транспорте и в дорожном хозяйстве</w:t>
      </w:r>
      <w:proofErr w:type="gramEnd"/>
      <w:r w:rsidR="007150E1" w:rsidRPr="007150E1">
        <w:rPr>
          <w:sz w:val="28"/>
          <w:szCs w:val="28"/>
        </w:rPr>
        <w:t xml:space="preserve"> на территории муниципального образов</w:t>
      </w:r>
      <w:r w:rsidR="007150E1" w:rsidRPr="007150E1">
        <w:rPr>
          <w:sz w:val="28"/>
          <w:szCs w:val="28"/>
        </w:rPr>
        <w:t>а</w:t>
      </w:r>
      <w:r w:rsidR="007150E1" w:rsidRPr="007150E1">
        <w:rPr>
          <w:sz w:val="28"/>
          <w:szCs w:val="28"/>
        </w:rPr>
        <w:t>ния Щербиновский район</w:t>
      </w:r>
      <w:r w:rsidR="007150E1">
        <w:rPr>
          <w:sz w:val="28"/>
          <w:szCs w:val="28"/>
        </w:rPr>
        <w:t>»</w:t>
      </w:r>
      <w:r w:rsidRPr="008352E0">
        <w:rPr>
          <w:sz w:val="28"/>
          <w:szCs w:val="28"/>
        </w:rPr>
        <w:t>.</w:t>
      </w:r>
    </w:p>
    <w:p w14:paraId="056FE3C2" w14:textId="57AD6A89" w:rsidR="00FC12B4" w:rsidRDefault="008352E0" w:rsidP="008352E0">
      <w:pPr>
        <w:widowControl w:val="0"/>
        <w:tabs>
          <w:tab w:val="left" w:pos="9923"/>
        </w:tabs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Контрольный</w:t>
      </w:r>
      <w:r w:rsidRPr="008352E0">
        <w:rPr>
          <w:sz w:val="28"/>
          <w:szCs w:val="28"/>
          <w:lang w:eastAsia="en-US"/>
        </w:rPr>
        <w:t xml:space="preserve"> орган ежегодно осуществля</w:t>
      </w:r>
      <w:r>
        <w:rPr>
          <w:sz w:val="28"/>
          <w:szCs w:val="28"/>
          <w:lang w:eastAsia="en-US"/>
        </w:rPr>
        <w:t>е</w:t>
      </w:r>
      <w:r w:rsidRPr="008352E0">
        <w:rPr>
          <w:sz w:val="28"/>
          <w:szCs w:val="28"/>
          <w:lang w:eastAsia="en-US"/>
        </w:rPr>
        <w:t xml:space="preserve">т подготовку доклада о </w:t>
      </w:r>
      <w:r>
        <w:rPr>
          <w:sz w:val="28"/>
          <w:szCs w:val="28"/>
          <w:lang w:eastAsia="en-US"/>
        </w:rPr>
        <w:t>мун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ципальном</w:t>
      </w:r>
      <w:r w:rsidRPr="008352E0">
        <w:rPr>
          <w:sz w:val="28"/>
          <w:szCs w:val="28"/>
          <w:lang w:eastAsia="en-US"/>
        </w:rPr>
        <w:t xml:space="preserve"> контрол</w:t>
      </w:r>
      <w:r>
        <w:rPr>
          <w:sz w:val="28"/>
          <w:szCs w:val="28"/>
          <w:lang w:eastAsia="en-US"/>
        </w:rPr>
        <w:t>е</w:t>
      </w:r>
      <w:r w:rsidRPr="008352E0">
        <w:rPr>
          <w:sz w:val="28"/>
          <w:szCs w:val="28"/>
          <w:lang w:eastAsia="en-US"/>
        </w:rPr>
        <w:t xml:space="preserve"> с указанием сведений о достижении ключевых показат</w:t>
      </w:r>
      <w:r w:rsidRPr="008352E0">
        <w:rPr>
          <w:sz w:val="28"/>
          <w:szCs w:val="28"/>
          <w:lang w:eastAsia="en-US"/>
        </w:rPr>
        <w:t>е</w:t>
      </w:r>
      <w:r w:rsidRPr="008352E0">
        <w:rPr>
          <w:sz w:val="28"/>
          <w:szCs w:val="28"/>
          <w:lang w:eastAsia="en-US"/>
        </w:rPr>
        <w:t xml:space="preserve">лей и сведений об индикативных показателях </w:t>
      </w:r>
      <w:r w:rsidR="0023766B">
        <w:rPr>
          <w:sz w:val="28"/>
          <w:szCs w:val="28"/>
          <w:lang w:eastAsia="en-US"/>
        </w:rPr>
        <w:t>муниципального</w:t>
      </w:r>
      <w:r w:rsidRPr="008352E0">
        <w:rPr>
          <w:sz w:val="28"/>
          <w:szCs w:val="28"/>
          <w:lang w:eastAsia="en-US"/>
        </w:rPr>
        <w:t xml:space="preserve"> контроля, в том числе о влиянии профилактических мероприятий и контрольных мероприятий на достижение ключевых показателей, а также подготовку предложений по р</w:t>
      </w:r>
      <w:r w:rsidRPr="008352E0">
        <w:rPr>
          <w:sz w:val="28"/>
          <w:szCs w:val="28"/>
          <w:lang w:eastAsia="en-US"/>
        </w:rPr>
        <w:t>е</w:t>
      </w:r>
      <w:r w:rsidRPr="008352E0">
        <w:rPr>
          <w:sz w:val="28"/>
          <w:szCs w:val="28"/>
          <w:lang w:eastAsia="en-US"/>
        </w:rPr>
        <w:t>зультатам обобщения правоприменительной практики.</w:t>
      </w:r>
    </w:p>
    <w:p w14:paraId="735B4A4C" w14:textId="3311E155" w:rsidR="00CB0426" w:rsidRDefault="00CB0426" w:rsidP="00CB0426">
      <w:pPr>
        <w:widowControl w:val="0"/>
        <w:tabs>
          <w:tab w:val="left" w:pos="9923"/>
        </w:tabs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4FFE458E" w14:textId="77777777" w:rsidR="0021721B" w:rsidRDefault="0021721B" w:rsidP="00CB0426">
      <w:pPr>
        <w:widowControl w:val="0"/>
        <w:tabs>
          <w:tab w:val="left" w:pos="9923"/>
        </w:tabs>
        <w:overflowPunct/>
        <w:adjustRightInd/>
        <w:ind w:firstLine="709"/>
        <w:jc w:val="center"/>
        <w:textAlignment w:val="auto"/>
        <w:rPr>
          <w:sz w:val="28"/>
          <w:szCs w:val="28"/>
          <w:lang w:eastAsia="en-US"/>
        </w:rPr>
      </w:pPr>
    </w:p>
    <w:p w14:paraId="2FFCDE36" w14:textId="4C1D522E" w:rsidR="006D7478" w:rsidRPr="002A4FC3" w:rsidRDefault="003211F2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</w:t>
      </w:r>
      <w:r w:rsidR="00ED4FB9" w:rsidRPr="002A4FC3">
        <w:rPr>
          <w:sz w:val="28"/>
          <w:szCs w:val="28"/>
          <w:lang w:eastAsia="en-US"/>
        </w:rPr>
        <w:t>аместитель главы</w:t>
      </w:r>
    </w:p>
    <w:p w14:paraId="12E57764" w14:textId="77777777" w:rsidR="00ED4FB9" w:rsidRPr="002A4FC3" w:rsidRDefault="00ED4FB9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>муниципального образования</w:t>
      </w:r>
    </w:p>
    <w:p w14:paraId="0821EC88" w14:textId="77777777" w:rsidR="00ED4FB9" w:rsidRPr="002A4FC3" w:rsidRDefault="00ED4FB9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Щербиновский муниципальный район </w:t>
      </w:r>
    </w:p>
    <w:p w14:paraId="305802D5" w14:textId="2DA645ED" w:rsidR="009F2A6F" w:rsidRDefault="00ED4FB9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2A4FC3">
        <w:rPr>
          <w:sz w:val="28"/>
          <w:szCs w:val="28"/>
          <w:lang w:eastAsia="en-US"/>
        </w:rPr>
        <w:t xml:space="preserve">Краснодарского края            </w:t>
      </w:r>
      <w:r w:rsidR="009F2A6F">
        <w:rPr>
          <w:sz w:val="28"/>
          <w:szCs w:val="28"/>
          <w:lang w:eastAsia="en-US"/>
        </w:rPr>
        <w:t xml:space="preserve">                                                                 Д.Н. Агашков</w:t>
      </w:r>
    </w:p>
    <w:p w14:paraId="0C3E781D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392AD14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3D06A91D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43929700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9B7B031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46EF35CC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1EF9F76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40C54F3A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C7D4A58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1D9A0FDA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3A5ED7AA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3847ACF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6C68402C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7672C42E" w14:textId="77777777" w:rsidR="009F2A6F" w:rsidRDefault="009F2A6F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1BE67F09" w14:textId="7B11BFC0" w:rsidR="003211F2" w:rsidRDefault="003211F2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</w:t>
      </w:r>
    </w:p>
    <w:tbl>
      <w:tblPr>
        <w:tblStyle w:val="af0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922112" w14:paraId="692826A0" w14:textId="77777777" w:rsidTr="00D8735C">
        <w:tc>
          <w:tcPr>
            <w:tcW w:w="4360" w:type="dxa"/>
          </w:tcPr>
          <w:p w14:paraId="5BAD24F0" w14:textId="682368E2" w:rsidR="00922112" w:rsidRDefault="00D9300D" w:rsidP="00CB48A9">
            <w:pPr>
              <w:suppressAutoHyphens/>
              <w:overflowPunct/>
              <w:adjustRightInd/>
              <w:ind w:right="567"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>
              <w:rPr>
                <w:spacing w:val="-4"/>
                <w:sz w:val="28"/>
                <w:szCs w:val="28"/>
                <w:lang w:eastAsia="en-US"/>
              </w:rPr>
              <w:lastRenderedPageBreak/>
              <w:t>П</w:t>
            </w:r>
            <w:r w:rsidR="0054129A">
              <w:rPr>
                <w:spacing w:val="-4"/>
                <w:sz w:val="28"/>
                <w:szCs w:val="28"/>
                <w:lang w:eastAsia="en-US"/>
              </w:rPr>
              <w:t>риложение</w:t>
            </w:r>
            <w:r w:rsidR="00922112" w:rsidRPr="00ED4FB9">
              <w:rPr>
                <w:spacing w:val="8"/>
                <w:sz w:val="28"/>
                <w:szCs w:val="28"/>
                <w:lang w:eastAsia="en-US"/>
              </w:rPr>
              <w:t xml:space="preserve"> </w:t>
            </w:r>
            <w:r w:rsidR="00922112" w:rsidRPr="00ED4FB9">
              <w:rPr>
                <w:spacing w:val="-4"/>
                <w:sz w:val="28"/>
                <w:szCs w:val="28"/>
                <w:lang w:eastAsia="en-US"/>
              </w:rPr>
              <w:t>№</w:t>
            </w:r>
            <w:r w:rsidR="00922112" w:rsidRPr="00ED4FB9">
              <w:rPr>
                <w:spacing w:val="27"/>
                <w:sz w:val="28"/>
                <w:szCs w:val="28"/>
                <w:lang w:eastAsia="en-US"/>
              </w:rPr>
              <w:t xml:space="preserve"> </w:t>
            </w:r>
            <w:r w:rsidR="00922112">
              <w:rPr>
                <w:spacing w:val="-10"/>
                <w:sz w:val="28"/>
                <w:szCs w:val="28"/>
                <w:lang w:eastAsia="en-US"/>
              </w:rPr>
              <w:t>1</w:t>
            </w:r>
            <w:r w:rsidR="00922112" w:rsidRPr="00ED4FB9">
              <w:rPr>
                <w:sz w:val="28"/>
                <w:szCs w:val="28"/>
                <w:lang w:eastAsia="en-US"/>
              </w:rPr>
              <w:t xml:space="preserve"> </w:t>
            </w:r>
          </w:p>
          <w:p w14:paraId="630A9B95" w14:textId="2E94BC92" w:rsidR="00CB0426" w:rsidRPr="00CB0426" w:rsidRDefault="00922112" w:rsidP="00CB0426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ED4FB9">
              <w:rPr>
                <w:sz w:val="28"/>
                <w:szCs w:val="28"/>
                <w:lang w:eastAsia="en-US"/>
              </w:rPr>
              <w:t>к</w:t>
            </w:r>
            <w:r w:rsidRPr="00ED4FB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Положению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о</w:t>
            </w:r>
            <w:r w:rsidRPr="00ED4FB9">
              <w:rPr>
                <w:spacing w:val="-16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муниципальном</w:t>
            </w:r>
            <w:r w:rsidRPr="00ED4FB9"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>контроле на</w:t>
            </w:r>
            <w:r w:rsidRPr="00ED4FB9"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z w:val="28"/>
                <w:szCs w:val="28"/>
                <w:lang w:eastAsia="en-US"/>
              </w:rPr>
              <w:t xml:space="preserve">автомобильном транспорте, городском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наземном</w:t>
            </w:r>
            <w:r w:rsidRPr="00ED4FB9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>электрическом</w:t>
            </w:r>
            <w:r w:rsidRPr="00ED4FB9"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 w:rsidRPr="00ED4FB9">
              <w:rPr>
                <w:spacing w:val="-2"/>
                <w:sz w:val="28"/>
                <w:szCs w:val="28"/>
                <w:lang w:eastAsia="en-US"/>
              </w:rPr>
              <w:t xml:space="preserve">транспорте </w:t>
            </w:r>
            <w:r w:rsidRPr="00ED4FB9">
              <w:rPr>
                <w:sz w:val="28"/>
                <w:szCs w:val="28"/>
                <w:lang w:eastAsia="en-US"/>
              </w:rPr>
              <w:t>и в дорожном хозяйстве</w:t>
            </w:r>
            <w:r w:rsidR="00CB0426">
              <w:t xml:space="preserve"> </w:t>
            </w:r>
            <w:r w:rsidR="00CB0426" w:rsidRPr="00CB0426">
              <w:rPr>
                <w:sz w:val="28"/>
                <w:szCs w:val="28"/>
                <w:lang w:eastAsia="en-US"/>
              </w:rPr>
              <w:t xml:space="preserve">на территории муниципального </w:t>
            </w:r>
          </w:p>
          <w:p w14:paraId="28FF8A02" w14:textId="77777777" w:rsidR="00CB0426" w:rsidRPr="00CB0426" w:rsidRDefault="00CB0426" w:rsidP="00CB0426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CB0426">
              <w:rPr>
                <w:sz w:val="28"/>
                <w:szCs w:val="28"/>
                <w:lang w:eastAsia="en-US"/>
              </w:rPr>
              <w:t xml:space="preserve">образования Щербиновский </w:t>
            </w:r>
            <w:bookmarkStart w:id="0" w:name="_GoBack"/>
            <w:bookmarkEnd w:id="0"/>
            <w:r w:rsidRPr="00CB0426">
              <w:rPr>
                <w:sz w:val="28"/>
                <w:szCs w:val="28"/>
                <w:lang w:eastAsia="en-US"/>
              </w:rPr>
              <w:t xml:space="preserve">муниципальный район </w:t>
            </w:r>
          </w:p>
          <w:p w14:paraId="1C6EE57B" w14:textId="6E5E3143" w:rsidR="00922112" w:rsidRDefault="00CB0426" w:rsidP="00CB0426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CB0426">
              <w:rPr>
                <w:sz w:val="28"/>
                <w:szCs w:val="28"/>
                <w:lang w:eastAsia="en-US"/>
              </w:rPr>
              <w:t>Краснодарского края</w:t>
            </w:r>
          </w:p>
          <w:p w14:paraId="65664E70" w14:textId="77777777" w:rsidR="00922112" w:rsidRPr="00ED4FB9" w:rsidRDefault="00922112" w:rsidP="00CB48A9">
            <w:pPr>
              <w:suppressAutoHyphens/>
              <w:overflowPunct/>
              <w:adjustRightInd/>
              <w:ind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  <w:p w14:paraId="33D40DF4" w14:textId="77777777" w:rsidR="00922112" w:rsidRDefault="00922112" w:rsidP="0054129A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14:paraId="445EB1EC" w14:textId="77777777" w:rsidR="00EC492D" w:rsidRDefault="00EC492D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14:paraId="4C942D85" w14:textId="77777777" w:rsidR="00922112" w:rsidRPr="00E77B56" w:rsidRDefault="00E77B56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14:paraId="6BA318C3" w14:textId="77777777" w:rsidR="007C5362" w:rsidRDefault="0092211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77B56">
        <w:rPr>
          <w:rFonts w:ascii="Times New Roman" w:hAnsi="Times New Roman"/>
          <w:b/>
          <w:bCs/>
          <w:sz w:val="28"/>
          <w:szCs w:val="28"/>
        </w:rPr>
        <w:t xml:space="preserve">индикаторов риска </w:t>
      </w:r>
      <w:r w:rsidRPr="00E77B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нарушения обязательных требований</w:t>
      </w:r>
      <w:r w:rsidR="007C5362" w:rsidRPr="007C53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AF9DBAF" w14:textId="77777777" w:rsidR="007C5362" w:rsidRDefault="007C536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C53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при осуществлении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Pr="007C53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контроля </w:t>
      </w:r>
    </w:p>
    <w:p w14:paraId="0E6DC9AE" w14:textId="77777777" w:rsidR="007C5362" w:rsidRDefault="007C536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C536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автомобильном транспорте, городском наземном </w:t>
      </w:r>
    </w:p>
    <w:p w14:paraId="24DECA7D" w14:textId="77777777" w:rsidR="004103E0" w:rsidRDefault="007C536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center"/>
      </w:pPr>
      <w:r w:rsidRPr="007C5362">
        <w:rPr>
          <w:rFonts w:ascii="Times New Roman" w:hAnsi="Times New Roman" w:cs="Times New Roman"/>
          <w:b/>
          <w:sz w:val="28"/>
          <w:szCs w:val="28"/>
          <w:lang w:eastAsia="ru-RU"/>
        </w:rPr>
        <w:t>электрическом транспорте и в дорожном хозяйстве</w:t>
      </w:r>
      <w:r w:rsidR="004103E0" w:rsidRPr="004103E0">
        <w:t xml:space="preserve"> </w:t>
      </w:r>
    </w:p>
    <w:p w14:paraId="2843CD66" w14:textId="77777777" w:rsidR="00416789" w:rsidRDefault="00416789" w:rsidP="00416789">
      <w:pPr>
        <w:suppressAutoHyphens/>
        <w:spacing w:line="0" w:lineRule="atLeast"/>
        <w:jc w:val="center"/>
        <w:textAlignment w:val="auto"/>
        <w:rPr>
          <w:b/>
          <w:bCs/>
          <w:color w:val="000000"/>
          <w:sz w:val="28"/>
          <w:szCs w:val="28"/>
        </w:rPr>
      </w:pPr>
      <w:r w:rsidRPr="00416789">
        <w:rPr>
          <w:b/>
          <w:bCs/>
          <w:color w:val="000000"/>
          <w:sz w:val="28"/>
          <w:szCs w:val="28"/>
        </w:rPr>
        <w:t xml:space="preserve">на территории муниципального образования </w:t>
      </w:r>
    </w:p>
    <w:p w14:paraId="62303999" w14:textId="6DF1D971" w:rsidR="00416789" w:rsidRPr="00416789" w:rsidRDefault="00416789" w:rsidP="00416789">
      <w:pPr>
        <w:suppressAutoHyphens/>
        <w:spacing w:line="0" w:lineRule="atLeast"/>
        <w:jc w:val="center"/>
        <w:textAlignment w:val="auto"/>
        <w:rPr>
          <w:b/>
          <w:bCs/>
          <w:color w:val="000000"/>
          <w:sz w:val="28"/>
          <w:szCs w:val="28"/>
        </w:rPr>
      </w:pPr>
      <w:r w:rsidRPr="00416789">
        <w:rPr>
          <w:b/>
          <w:bCs/>
          <w:color w:val="000000"/>
          <w:sz w:val="28"/>
          <w:szCs w:val="28"/>
        </w:rPr>
        <w:t>Щербиновский муниципальный район</w:t>
      </w:r>
    </w:p>
    <w:p w14:paraId="6F1E8D0D" w14:textId="77777777" w:rsidR="00416789" w:rsidRPr="00416789" w:rsidRDefault="00416789" w:rsidP="00416789">
      <w:pPr>
        <w:suppressAutoHyphens/>
        <w:spacing w:line="0" w:lineRule="atLeast"/>
        <w:jc w:val="center"/>
        <w:textAlignment w:val="auto"/>
        <w:rPr>
          <w:b/>
          <w:bCs/>
          <w:color w:val="000000"/>
          <w:sz w:val="28"/>
          <w:szCs w:val="28"/>
        </w:rPr>
      </w:pPr>
      <w:r w:rsidRPr="00416789">
        <w:rPr>
          <w:b/>
          <w:bCs/>
          <w:color w:val="000000"/>
          <w:sz w:val="28"/>
          <w:szCs w:val="28"/>
        </w:rPr>
        <w:t>Краснодарского края</w:t>
      </w:r>
    </w:p>
    <w:p w14:paraId="421EF37B" w14:textId="77777777" w:rsidR="00922112" w:rsidRPr="007C5362" w:rsidRDefault="0092211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6F9871" w14:textId="77777777" w:rsidR="007C5362" w:rsidRPr="007C5362" w:rsidRDefault="007C5362" w:rsidP="00CB48A9">
      <w:pPr>
        <w:suppressAutoHyphens/>
        <w:overflowPunct/>
        <w:autoSpaceDE/>
        <w:autoSpaceDN/>
        <w:adjustRightInd/>
        <w:ind w:right="713"/>
        <w:jc w:val="both"/>
        <w:textAlignment w:val="auto"/>
        <w:rPr>
          <w:sz w:val="28"/>
          <w:szCs w:val="28"/>
        </w:rPr>
      </w:pPr>
    </w:p>
    <w:p w14:paraId="24D9F3DC" w14:textId="77777777" w:rsidR="00D9300D" w:rsidRPr="00D9300D" w:rsidRDefault="00D9300D" w:rsidP="005F5DBA">
      <w:pPr>
        <w:tabs>
          <w:tab w:val="left" w:pos="4962"/>
        </w:tabs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D9300D">
        <w:rPr>
          <w:rFonts w:eastAsia="Calibri"/>
          <w:sz w:val="28"/>
          <w:szCs w:val="28"/>
          <w:lang w:eastAsia="en-US"/>
        </w:rPr>
        <w:t>1. Наличие информации об установленном факте нарушений обязател</w:t>
      </w:r>
      <w:r w:rsidRPr="00D9300D">
        <w:rPr>
          <w:rFonts w:eastAsia="Calibri"/>
          <w:sz w:val="28"/>
          <w:szCs w:val="28"/>
          <w:lang w:eastAsia="en-US"/>
        </w:rPr>
        <w:t>ь</w:t>
      </w:r>
      <w:r w:rsidRPr="00D9300D">
        <w:rPr>
          <w:rFonts w:eastAsia="Calibri"/>
          <w:sz w:val="28"/>
          <w:szCs w:val="28"/>
          <w:lang w:eastAsia="en-US"/>
        </w:rPr>
        <w:t>ных требований к эксплуатации объектов дорожного сервиса, размещенных в полосах отвода и (или) придорожных полосах автомобильных дорог.</w:t>
      </w:r>
    </w:p>
    <w:p w14:paraId="586D013B" w14:textId="77777777" w:rsidR="00D9300D" w:rsidRPr="00D9300D" w:rsidRDefault="00D9300D" w:rsidP="00D9300D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D9300D">
        <w:rPr>
          <w:rFonts w:eastAsia="Calibri"/>
          <w:sz w:val="28"/>
          <w:szCs w:val="28"/>
          <w:lang w:eastAsia="en-US"/>
        </w:rPr>
        <w:t>2. Наличие информации об установленном факте несоответствия автом</w:t>
      </w:r>
      <w:r w:rsidRPr="00D9300D">
        <w:rPr>
          <w:rFonts w:eastAsia="Calibri"/>
          <w:sz w:val="28"/>
          <w:szCs w:val="28"/>
          <w:lang w:eastAsia="en-US"/>
        </w:rPr>
        <w:t>о</w:t>
      </w:r>
      <w:r w:rsidRPr="00D9300D">
        <w:rPr>
          <w:rFonts w:eastAsia="Calibri"/>
          <w:sz w:val="28"/>
          <w:szCs w:val="28"/>
          <w:lang w:eastAsia="en-US"/>
        </w:rPr>
        <w:t>бильной дороги и (или) дорожного сооружения после проведения работ по к</w:t>
      </w:r>
      <w:r w:rsidRPr="00D9300D">
        <w:rPr>
          <w:rFonts w:eastAsia="Calibri"/>
          <w:sz w:val="28"/>
          <w:szCs w:val="28"/>
          <w:lang w:eastAsia="en-US"/>
        </w:rPr>
        <w:t>а</w:t>
      </w:r>
      <w:r w:rsidRPr="00D9300D">
        <w:rPr>
          <w:rFonts w:eastAsia="Calibri"/>
          <w:sz w:val="28"/>
          <w:szCs w:val="28"/>
          <w:lang w:eastAsia="en-US"/>
        </w:rPr>
        <w:t>питальному ремонту, ремонту и содержанию обязательным требованиям.</w:t>
      </w:r>
    </w:p>
    <w:p w14:paraId="68D52B1E" w14:textId="77777777" w:rsidR="00D9300D" w:rsidRPr="00D9300D" w:rsidRDefault="00D9300D" w:rsidP="00D9300D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D9300D">
        <w:rPr>
          <w:rFonts w:eastAsia="Calibri"/>
          <w:sz w:val="28"/>
          <w:szCs w:val="28"/>
          <w:lang w:eastAsia="en-US"/>
        </w:rPr>
        <w:t>3. Привлечение водителей контролируемого лица три раза и более к а</w:t>
      </w:r>
      <w:r w:rsidRPr="00D9300D">
        <w:rPr>
          <w:rFonts w:eastAsia="Calibri"/>
          <w:sz w:val="28"/>
          <w:szCs w:val="28"/>
          <w:lang w:eastAsia="en-US"/>
        </w:rPr>
        <w:t>д</w:t>
      </w:r>
      <w:r w:rsidRPr="00D9300D">
        <w:rPr>
          <w:rFonts w:eastAsia="Calibri"/>
          <w:sz w:val="28"/>
          <w:szCs w:val="28"/>
          <w:lang w:eastAsia="en-US"/>
        </w:rPr>
        <w:t>министративной ответственности за нарушение обязательных требований в сфере автомобильного транспорта и городского наземного электрического транспорта в течение девяноста календарных дней со дня проведения последн</w:t>
      </w:r>
      <w:r w:rsidRPr="00D9300D">
        <w:rPr>
          <w:rFonts w:eastAsia="Calibri"/>
          <w:sz w:val="28"/>
          <w:szCs w:val="28"/>
          <w:lang w:eastAsia="en-US"/>
        </w:rPr>
        <w:t>е</w:t>
      </w:r>
      <w:r w:rsidRPr="00D9300D">
        <w:rPr>
          <w:rFonts w:eastAsia="Calibri"/>
          <w:sz w:val="28"/>
          <w:szCs w:val="28"/>
          <w:lang w:eastAsia="en-US"/>
        </w:rPr>
        <w:t>го контрольного мероприятия в отношении данного контролируемого лица при условии наличия информации, что у данного контролируемого лица работник, ответственный за обеспечение безопасности дорожного движения, и (или) ко</w:t>
      </w:r>
      <w:r w:rsidRPr="00D9300D">
        <w:rPr>
          <w:rFonts w:eastAsia="Calibri"/>
          <w:sz w:val="28"/>
          <w:szCs w:val="28"/>
          <w:lang w:eastAsia="en-US"/>
        </w:rPr>
        <w:t>н</w:t>
      </w:r>
      <w:r w:rsidRPr="00D9300D">
        <w:rPr>
          <w:rFonts w:eastAsia="Calibri"/>
          <w:sz w:val="28"/>
          <w:szCs w:val="28"/>
          <w:lang w:eastAsia="en-US"/>
        </w:rPr>
        <w:t xml:space="preserve">сультант по вопросам безопасности перевозок опасных грузов автомобильным транспортом, осуществляют деятельность у трех и более контролируемых лиц. </w:t>
      </w:r>
    </w:p>
    <w:p w14:paraId="54E4134F" w14:textId="77777777" w:rsidR="00D9300D" w:rsidRPr="00D9300D" w:rsidRDefault="00D9300D" w:rsidP="00D9300D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D9300D">
        <w:rPr>
          <w:rFonts w:eastAsia="Calibri"/>
          <w:sz w:val="28"/>
          <w:szCs w:val="28"/>
          <w:lang w:eastAsia="en-US"/>
        </w:rPr>
        <w:t>4. Поступление в лицензирующий орган заявления о включении сведений об автобусах в реестр лицензий от лицензиата, автобусы которого, использу</w:t>
      </w:r>
      <w:r w:rsidRPr="00D9300D">
        <w:rPr>
          <w:rFonts w:eastAsia="Calibri"/>
          <w:sz w:val="28"/>
          <w:szCs w:val="28"/>
          <w:lang w:eastAsia="en-US"/>
        </w:rPr>
        <w:t>е</w:t>
      </w:r>
      <w:r w:rsidRPr="00D9300D">
        <w:rPr>
          <w:rFonts w:eastAsia="Calibri"/>
          <w:sz w:val="28"/>
          <w:szCs w:val="28"/>
          <w:lang w:eastAsia="en-US"/>
        </w:rPr>
        <w:t>мые для осуществления перевозок пассажиров и иных лиц автобусами, прина</w:t>
      </w:r>
      <w:r w:rsidRPr="00D9300D">
        <w:rPr>
          <w:rFonts w:eastAsia="Calibri"/>
          <w:sz w:val="28"/>
          <w:szCs w:val="28"/>
          <w:lang w:eastAsia="en-US"/>
        </w:rPr>
        <w:t>д</w:t>
      </w:r>
      <w:r w:rsidRPr="00D9300D">
        <w:rPr>
          <w:rFonts w:eastAsia="Calibri"/>
          <w:sz w:val="28"/>
          <w:szCs w:val="28"/>
          <w:lang w:eastAsia="en-US"/>
        </w:rPr>
        <w:t>лежат на праве собственности или ином законном основании иному лицензиату и включены в реестр лицензий, при условии отсутствия в лицензирующем о</w:t>
      </w:r>
      <w:r w:rsidRPr="00D9300D">
        <w:rPr>
          <w:rFonts w:eastAsia="Calibri"/>
          <w:sz w:val="28"/>
          <w:szCs w:val="28"/>
          <w:lang w:eastAsia="en-US"/>
        </w:rPr>
        <w:t>р</w:t>
      </w:r>
      <w:r w:rsidRPr="00D9300D">
        <w:rPr>
          <w:rFonts w:eastAsia="Calibri"/>
          <w:sz w:val="28"/>
          <w:szCs w:val="28"/>
          <w:lang w:eastAsia="en-US"/>
        </w:rPr>
        <w:t>гане от такого лицензиата заявления о прекращении лицензируемого вида де</w:t>
      </w:r>
      <w:r w:rsidRPr="00D9300D">
        <w:rPr>
          <w:rFonts w:eastAsia="Calibri"/>
          <w:sz w:val="28"/>
          <w:szCs w:val="28"/>
          <w:lang w:eastAsia="en-US"/>
        </w:rPr>
        <w:t>я</w:t>
      </w:r>
      <w:r w:rsidRPr="00D9300D">
        <w:rPr>
          <w:rFonts w:eastAsia="Calibri"/>
          <w:sz w:val="28"/>
          <w:szCs w:val="28"/>
          <w:lang w:eastAsia="en-US"/>
        </w:rPr>
        <w:lastRenderedPageBreak/>
        <w:t>тельности либо заявления об исключении из реестра лицензий сведений об и</w:t>
      </w:r>
      <w:r w:rsidRPr="00D9300D">
        <w:rPr>
          <w:rFonts w:eastAsia="Calibri"/>
          <w:sz w:val="28"/>
          <w:szCs w:val="28"/>
          <w:lang w:eastAsia="en-US"/>
        </w:rPr>
        <w:t>с</w:t>
      </w:r>
      <w:r w:rsidRPr="00D9300D">
        <w:rPr>
          <w:rFonts w:eastAsia="Calibri"/>
          <w:sz w:val="28"/>
          <w:szCs w:val="28"/>
          <w:lang w:eastAsia="en-US"/>
        </w:rPr>
        <w:t xml:space="preserve">пользуемых для осуществления лицензируемой деятельности автобусах. </w:t>
      </w:r>
    </w:p>
    <w:p w14:paraId="4CC5AFBD" w14:textId="77777777" w:rsidR="00D9300D" w:rsidRPr="00D9300D" w:rsidRDefault="00D9300D" w:rsidP="00D9300D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08FCBF32" w14:textId="77777777" w:rsidR="007C5362" w:rsidRDefault="007C5362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14:paraId="58E6EE90" w14:textId="77777777" w:rsidR="009F2A6F" w:rsidRDefault="009F2A6F" w:rsidP="00CB48A9">
      <w:pPr>
        <w:pStyle w:val="1"/>
        <w:tabs>
          <w:tab w:val="left" w:pos="0"/>
          <w:tab w:val="left" w:pos="851"/>
        </w:tabs>
        <w:spacing w:line="0" w:lineRule="atLeast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14:paraId="2CD30373" w14:textId="77777777" w:rsidR="0099446F" w:rsidRDefault="0099446F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E09BD5B" w14:textId="77777777" w:rsidR="00EC492D" w:rsidRPr="00ED4FB9" w:rsidRDefault="00EC492D" w:rsidP="00CB48A9">
      <w:pPr>
        <w:suppressAutoHyphens/>
        <w:overflowPunct/>
        <w:adjustRightInd/>
        <w:ind w:right="567" w:firstLine="709"/>
        <w:jc w:val="center"/>
        <w:textAlignment w:val="auto"/>
        <w:rPr>
          <w:sz w:val="28"/>
          <w:szCs w:val="28"/>
          <w:lang w:eastAsia="en-US"/>
        </w:rPr>
      </w:pPr>
    </w:p>
    <w:p w14:paraId="18298F0A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57392A6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DCDAD4B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67DD88F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4E9B645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45026A7B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8BBBC71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538E0AB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20FBAA5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077FA1A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5C266BA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DEBB8A6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7179DCC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00D630B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C9D5EDC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C4CEACC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DD87BE3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5157CF8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4681734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84EE8F4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64BA1EB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4E8FA6F0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80414AF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4F9A7310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33CFF75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62112C2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DD95BA4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69D8123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36FFE65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A7F4B00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06CFE76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06AEF4D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416B2F52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4803282B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C28C91F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3B87964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7159D9C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34C50EC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1C9531D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3386503C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42C0D953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B5E2296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561C1BC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72524334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8E91009" w14:textId="77777777" w:rsidR="00CB0426" w:rsidRDefault="00CB0426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0D613C84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665B4B2C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75FD22A" w14:textId="77777777" w:rsidR="0054129A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120E86C7" w14:textId="77777777" w:rsidR="0054129A" w:rsidRPr="00ED4FB9" w:rsidRDefault="0054129A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2CF2B3F" w14:textId="77777777" w:rsidR="00361C90" w:rsidRDefault="00361C90" w:rsidP="00CB48A9">
      <w:pPr>
        <w:suppressAutoHyphens/>
        <w:ind w:right="567"/>
        <w:textAlignment w:val="auto"/>
        <w:rPr>
          <w:sz w:val="28"/>
        </w:rPr>
      </w:pPr>
    </w:p>
    <w:tbl>
      <w:tblPr>
        <w:tblStyle w:val="11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361C90" w:rsidRPr="00361C90" w14:paraId="1A69A135" w14:textId="77777777" w:rsidTr="00FC12B4">
        <w:tc>
          <w:tcPr>
            <w:tcW w:w="4360" w:type="dxa"/>
          </w:tcPr>
          <w:p w14:paraId="56B6D1DB" w14:textId="5AB019CF" w:rsidR="00361C90" w:rsidRPr="00361C90" w:rsidRDefault="00361C90" w:rsidP="00CB48A9">
            <w:pPr>
              <w:suppressAutoHyphens/>
              <w:overflowPunct/>
              <w:adjustRightInd/>
              <w:ind w:right="567"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361C90">
              <w:rPr>
                <w:spacing w:val="-4"/>
                <w:sz w:val="28"/>
                <w:szCs w:val="28"/>
                <w:lang w:eastAsia="en-US"/>
              </w:rPr>
              <w:t>П</w:t>
            </w:r>
            <w:r w:rsidR="0054129A">
              <w:rPr>
                <w:spacing w:val="-4"/>
                <w:sz w:val="28"/>
                <w:szCs w:val="28"/>
                <w:lang w:eastAsia="en-US"/>
              </w:rPr>
              <w:t>риложение</w:t>
            </w:r>
            <w:r w:rsidRPr="00361C90">
              <w:rPr>
                <w:spacing w:val="8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pacing w:val="-4"/>
                <w:sz w:val="28"/>
                <w:szCs w:val="28"/>
                <w:lang w:eastAsia="en-US"/>
              </w:rPr>
              <w:t>№</w:t>
            </w:r>
            <w:r w:rsidRPr="00361C90">
              <w:rPr>
                <w:spacing w:val="27"/>
                <w:sz w:val="28"/>
                <w:szCs w:val="28"/>
                <w:lang w:eastAsia="en-US"/>
              </w:rPr>
              <w:t xml:space="preserve"> </w:t>
            </w:r>
            <w:r w:rsidR="00CB0426"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6C494813" w14:textId="247117D4" w:rsidR="00CB0426" w:rsidRPr="00CB0426" w:rsidRDefault="00361C90" w:rsidP="00CB0426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361C90">
              <w:rPr>
                <w:sz w:val="28"/>
                <w:szCs w:val="28"/>
                <w:lang w:eastAsia="en-US"/>
              </w:rPr>
              <w:t>к</w:t>
            </w:r>
            <w:r w:rsidRPr="00361C90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pacing w:val="-2"/>
                <w:sz w:val="28"/>
                <w:szCs w:val="28"/>
                <w:lang w:eastAsia="en-US"/>
              </w:rPr>
              <w:t xml:space="preserve">Положению </w:t>
            </w:r>
            <w:r w:rsidRPr="00361C90">
              <w:rPr>
                <w:sz w:val="28"/>
                <w:szCs w:val="28"/>
                <w:lang w:eastAsia="en-US"/>
              </w:rPr>
              <w:t>о</w:t>
            </w:r>
            <w:r w:rsidRPr="00361C90">
              <w:rPr>
                <w:spacing w:val="-16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z w:val="28"/>
                <w:szCs w:val="28"/>
                <w:lang w:eastAsia="en-US"/>
              </w:rPr>
              <w:t>муниципальном</w:t>
            </w:r>
            <w:r w:rsidRPr="00361C90"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z w:val="28"/>
                <w:szCs w:val="28"/>
                <w:lang w:eastAsia="en-US"/>
              </w:rPr>
              <w:lastRenderedPageBreak/>
              <w:t>контроле на</w:t>
            </w:r>
            <w:r w:rsidRPr="00361C90"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z w:val="28"/>
                <w:szCs w:val="28"/>
                <w:lang w:eastAsia="en-US"/>
              </w:rPr>
              <w:t xml:space="preserve">автомобильном транспорте, городском </w:t>
            </w:r>
            <w:r w:rsidRPr="00361C90">
              <w:rPr>
                <w:spacing w:val="-2"/>
                <w:sz w:val="28"/>
                <w:szCs w:val="28"/>
                <w:lang w:eastAsia="en-US"/>
              </w:rPr>
              <w:t>наземном</w:t>
            </w:r>
            <w:r w:rsidRPr="00361C90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pacing w:val="-2"/>
                <w:sz w:val="28"/>
                <w:szCs w:val="28"/>
                <w:lang w:eastAsia="en-US"/>
              </w:rPr>
              <w:t>электрическом</w:t>
            </w:r>
            <w:r w:rsidRPr="00361C90"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 w:rsidRPr="00361C90">
              <w:rPr>
                <w:spacing w:val="-2"/>
                <w:sz w:val="28"/>
                <w:szCs w:val="28"/>
                <w:lang w:eastAsia="en-US"/>
              </w:rPr>
              <w:t xml:space="preserve">транспорте </w:t>
            </w:r>
            <w:r w:rsidRPr="00361C90">
              <w:rPr>
                <w:sz w:val="28"/>
                <w:szCs w:val="28"/>
                <w:lang w:eastAsia="en-US"/>
              </w:rPr>
              <w:t>и в дорожном хозяйстве</w:t>
            </w:r>
            <w:r w:rsidR="00CB0426">
              <w:t xml:space="preserve"> </w:t>
            </w:r>
            <w:r w:rsidR="00CB0426" w:rsidRPr="00CB0426">
              <w:rPr>
                <w:sz w:val="28"/>
                <w:szCs w:val="28"/>
                <w:lang w:eastAsia="en-US"/>
              </w:rPr>
              <w:t xml:space="preserve">на территории муниципального </w:t>
            </w:r>
          </w:p>
          <w:p w14:paraId="525EE89A" w14:textId="77777777" w:rsidR="00CB0426" w:rsidRPr="00CB0426" w:rsidRDefault="00CB0426" w:rsidP="00CB0426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CB0426">
              <w:rPr>
                <w:sz w:val="28"/>
                <w:szCs w:val="28"/>
                <w:lang w:eastAsia="en-US"/>
              </w:rPr>
              <w:t xml:space="preserve">образования Щербиновский муниципальный район </w:t>
            </w:r>
          </w:p>
          <w:p w14:paraId="3E9D9D45" w14:textId="1E0E44C6" w:rsidR="00361C90" w:rsidRPr="00361C90" w:rsidRDefault="00CB0426" w:rsidP="00CB0426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CB0426">
              <w:rPr>
                <w:sz w:val="28"/>
                <w:szCs w:val="28"/>
                <w:lang w:eastAsia="en-US"/>
              </w:rPr>
              <w:t>Краснодарского края</w:t>
            </w:r>
          </w:p>
          <w:p w14:paraId="3FA74153" w14:textId="77777777" w:rsidR="00361C90" w:rsidRPr="00361C90" w:rsidRDefault="00361C90" w:rsidP="00CB48A9">
            <w:pPr>
              <w:suppressAutoHyphens/>
              <w:overflowPunct/>
              <w:adjustRightInd/>
              <w:ind w:firstLine="709"/>
              <w:jc w:val="center"/>
              <w:textAlignment w:val="auto"/>
              <w:rPr>
                <w:sz w:val="28"/>
                <w:szCs w:val="28"/>
                <w:lang w:eastAsia="en-US"/>
              </w:rPr>
            </w:pPr>
          </w:p>
          <w:p w14:paraId="27343F35" w14:textId="77777777" w:rsidR="00361C90" w:rsidRPr="00361C90" w:rsidRDefault="00361C90" w:rsidP="0054129A">
            <w:pPr>
              <w:suppressAutoHyphens/>
              <w:overflowPunct/>
              <w:adjustRightInd/>
              <w:ind w:firstLine="34"/>
              <w:jc w:val="center"/>
              <w:textAlignment w:val="auto"/>
              <w:rPr>
                <w:sz w:val="28"/>
                <w:szCs w:val="28"/>
                <w:lang w:eastAsia="zh-CN"/>
              </w:rPr>
            </w:pPr>
          </w:p>
        </w:tc>
      </w:tr>
    </w:tbl>
    <w:p w14:paraId="615A36A2" w14:textId="77777777" w:rsidR="00ED4FB9" w:rsidRDefault="00ED4FB9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CEED086" w14:textId="77777777" w:rsidR="00361C90" w:rsidRDefault="00361C90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50C27F31" w14:textId="77777777" w:rsidR="00361C90" w:rsidRDefault="00361C90" w:rsidP="00CB48A9">
      <w:pPr>
        <w:suppressAutoHyphens/>
        <w:overflowPunct/>
        <w:adjustRightInd/>
        <w:jc w:val="center"/>
        <w:textAlignment w:val="auto"/>
        <w:rPr>
          <w:spacing w:val="-11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Администрация</w:t>
      </w:r>
      <w:r w:rsidRPr="00361C90">
        <w:rPr>
          <w:spacing w:val="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муниципального</w:t>
      </w:r>
      <w:r w:rsidRPr="00361C90">
        <w:rPr>
          <w:spacing w:val="-1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образования</w:t>
      </w:r>
      <w:r w:rsidRPr="00361C90">
        <w:rPr>
          <w:spacing w:val="-6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Щербиновский</w:t>
      </w:r>
      <w:r w:rsidRPr="00361C90">
        <w:rPr>
          <w:spacing w:val="-11"/>
          <w:sz w:val="28"/>
          <w:szCs w:val="28"/>
          <w:lang w:eastAsia="en-US"/>
        </w:rPr>
        <w:t xml:space="preserve"> </w:t>
      </w:r>
    </w:p>
    <w:p w14:paraId="509664D3" w14:textId="77777777" w:rsidR="00361C90" w:rsidRDefault="00361C90" w:rsidP="00CB48A9">
      <w:pPr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>
        <w:rPr>
          <w:spacing w:val="-11"/>
          <w:sz w:val="28"/>
          <w:szCs w:val="28"/>
          <w:lang w:eastAsia="en-US"/>
        </w:rPr>
        <w:t xml:space="preserve">муниципальный </w:t>
      </w:r>
      <w:r w:rsidRPr="00361C90">
        <w:rPr>
          <w:sz w:val="28"/>
          <w:szCs w:val="28"/>
          <w:lang w:eastAsia="en-US"/>
        </w:rPr>
        <w:t>район</w:t>
      </w:r>
      <w:r>
        <w:rPr>
          <w:sz w:val="28"/>
          <w:szCs w:val="28"/>
          <w:lang w:eastAsia="en-US"/>
        </w:rPr>
        <w:t xml:space="preserve"> Краснодарского края</w:t>
      </w:r>
      <w:r w:rsidRPr="00361C90">
        <w:rPr>
          <w:sz w:val="28"/>
          <w:szCs w:val="28"/>
          <w:lang w:eastAsia="en-US"/>
        </w:rPr>
        <w:t xml:space="preserve"> </w:t>
      </w:r>
    </w:p>
    <w:p w14:paraId="34A6CD51" w14:textId="77777777" w:rsidR="00361C90" w:rsidRPr="00361C90" w:rsidRDefault="00361C90" w:rsidP="00CB48A9">
      <w:pPr>
        <w:suppressAutoHyphens/>
        <w:overflowPunct/>
        <w:adjustRightInd/>
        <w:jc w:val="center"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Советов ул., д. 68, ст. Старощербиновская, 353620,</w:t>
      </w:r>
    </w:p>
    <w:p w14:paraId="7E1F6E05" w14:textId="77777777" w:rsidR="00361C90" w:rsidRPr="00832260" w:rsidRDefault="00361C90" w:rsidP="00CB48A9">
      <w:pPr>
        <w:suppressAutoHyphens/>
        <w:overflowPunct/>
        <w:adjustRightInd/>
        <w:jc w:val="center"/>
        <w:textAlignment w:val="auto"/>
        <w:rPr>
          <w:sz w:val="28"/>
          <w:szCs w:val="28"/>
          <w:lang w:val="en-US" w:eastAsia="en-US"/>
        </w:rPr>
      </w:pPr>
      <w:r w:rsidRPr="00361C90">
        <w:rPr>
          <w:spacing w:val="-2"/>
          <w:sz w:val="28"/>
          <w:szCs w:val="28"/>
          <w:lang w:eastAsia="en-US"/>
        </w:rPr>
        <w:t>тел</w:t>
      </w:r>
      <w:r w:rsidRPr="00832260">
        <w:rPr>
          <w:spacing w:val="-2"/>
          <w:sz w:val="28"/>
          <w:szCs w:val="28"/>
          <w:lang w:val="en-US" w:eastAsia="en-US"/>
        </w:rPr>
        <w:t>.</w:t>
      </w:r>
      <w:r w:rsidRPr="00832260">
        <w:rPr>
          <w:spacing w:val="-10"/>
          <w:sz w:val="28"/>
          <w:szCs w:val="28"/>
          <w:lang w:val="en-US" w:eastAsia="en-US"/>
        </w:rPr>
        <w:t xml:space="preserve"> </w:t>
      </w:r>
      <w:r w:rsidRPr="00832260">
        <w:rPr>
          <w:spacing w:val="-2"/>
          <w:sz w:val="28"/>
          <w:szCs w:val="28"/>
          <w:lang w:val="en-US" w:eastAsia="en-US"/>
        </w:rPr>
        <w:t>(886151)</w:t>
      </w:r>
      <w:r w:rsidRPr="00832260">
        <w:rPr>
          <w:spacing w:val="-4"/>
          <w:sz w:val="28"/>
          <w:szCs w:val="28"/>
          <w:lang w:val="en-US" w:eastAsia="en-US"/>
        </w:rPr>
        <w:t xml:space="preserve"> </w:t>
      </w:r>
      <w:r w:rsidRPr="00832260">
        <w:rPr>
          <w:spacing w:val="-2"/>
          <w:sz w:val="28"/>
          <w:szCs w:val="28"/>
          <w:lang w:val="en-US" w:eastAsia="en-US"/>
        </w:rPr>
        <w:t>7-82-86,</w:t>
      </w:r>
      <w:r w:rsidRPr="00832260">
        <w:rPr>
          <w:spacing w:val="-3"/>
          <w:sz w:val="28"/>
          <w:szCs w:val="28"/>
          <w:lang w:val="en-US" w:eastAsia="en-US"/>
        </w:rPr>
        <w:t xml:space="preserve"> </w:t>
      </w:r>
      <w:r w:rsidRPr="00832260">
        <w:rPr>
          <w:spacing w:val="-2"/>
          <w:sz w:val="28"/>
          <w:szCs w:val="28"/>
          <w:lang w:val="en-US" w:eastAsia="en-US"/>
        </w:rPr>
        <w:t>e-mai1:</w:t>
      </w:r>
      <w:r w:rsidRPr="00832260">
        <w:rPr>
          <w:spacing w:val="-4"/>
          <w:sz w:val="28"/>
          <w:szCs w:val="28"/>
          <w:lang w:val="en-US" w:eastAsia="en-US"/>
        </w:rPr>
        <w:t xml:space="preserve"> </w:t>
      </w:r>
      <w:hyperlink r:id="rId12">
        <w:r w:rsidRPr="00832260">
          <w:rPr>
            <w:spacing w:val="-2"/>
            <w:sz w:val="28"/>
            <w:szCs w:val="28"/>
            <w:lang w:val="en-US" w:eastAsia="en-US"/>
          </w:rPr>
          <w:t>gkh.amoshr@mail.ru</w:t>
        </w:r>
      </w:hyperlink>
    </w:p>
    <w:p w14:paraId="16CCAE9B" w14:textId="77777777" w:rsidR="00361C90" w:rsidRPr="00832260" w:rsidRDefault="00361C90" w:rsidP="00CB48A9">
      <w:pPr>
        <w:suppressAutoHyphens/>
        <w:overflowPunct/>
        <w:adjustRightInd/>
        <w:textAlignment w:val="auto"/>
        <w:rPr>
          <w:sz w:val="28"/>
          <w:szCs w:val="28"/>
          <w:lang w:val="en-US" w:eastAsia="en-US"/>
        </w:rPr>
      </w:pPr>
    </w:p>
    <w:p w14:paraId="45531C4B" w14:textId="77777777" w:rsidR="00361C90" w:rsidRPr="00361C90" w:rsidRDefault="00361C90" w:rsidP="00CB48A9">
      <w:pPr>
        <w:suppressAutoHyphens/>
        <w:overflowPunct/>
        <w:adjustRightInd/>
        <w:jc w:val="center"/>
        <w:textAlignment w:val="auto"/>
        <w:rPr>
          <w:b/>
          <w:sz w:val="28"/>
          <w:szCs w:val="28"/>
          <w:lang w:eastAsia="en-US"/>
        </w:rPr>
      </w:pPr>
      <w:r w:rsidRPr="00361C90">
        <w:rPr>
          <w:b/>
          <w:spacing w:val="-2"/>
          <w:sz w:val="28"/>
          <w:szCs w:val="28"/>
          <w:lang w:eastAsia="en-US"/>
        </w:rPr>
        <w:t>ПРЕДПИСАНИЕ</w:t>
      </w:r>
    </w:p>
    <w:p w14:paraId="207134A0" w14:textId="794BE5BE" w:rsidR="00361C90" w:rsidRPr="00361C90" w:rsidRDefault="00361C90" w:rsidP="00CB48A9">
      <w:pPr>
        <w:suppressAutoHyphens/>
        <w:overflowPunct/>
        <w:adjustRightInd/>
        <w:jc w:val="center"/>
        <w:textAlignment w:val="auto"/>
        <w:rPr>
          <w:b/>
          <w:sz w:val="28"/>
          <w:szCs w:val="28"/>
          <w:lang w:eastAsia="en-US"/>
        </w:rPr>
      </w:pPr>
      <w:r w:rsidRPr="00361C90">
        <w:rPr>
          <w:b/>
          <w:sz w:val="28"/>
          <w:szCs w:val="28"/>
          <w:lang w:eastAsia="en-US"/>
        </w:rPr>
        <w:t>об</w:t>
      </w:r>
      <w:r w:rsidRPr="00361C90">
        <w:rPr>
          <w:b/>
          <w:spacing w:val="-17"/>
          <w:sz w:val="28"/>
          <w:szCs w:val="28"/>
          <w:lang w:eastAsia="en-US"/>
        </w:rPr>
        <w:t xml:space="preserve"> </w:t>
      </w:r>
      <w:r w:rsidRPr="00361C90">
        <w:rPr>
          <w:b/>
          <w:sz w:val="28"/>
          <w:szCs w:val="28"/>
          <w:lang w:eastAsia="en-US"/>
        </w:rPr>
        <w:t>устранении</w:t>
      </w:r>
      <w:r w:rsidRPr="00361C90">
        <w:rPr>
          <w:b/>
          <w:spacing w:val="-3"/>
          <w:sz w:val="28"/>
          <w:szCs w:val="28"/>
          <w:lang w:eastAsia="en-US"/>
        </w:rPr>
        <w:t xml:space="preserve"> </w:t>
      </w:r>
      <w:r w:rsidR="00CB0426" w:rsidRPr="00CB0426">
        <w:rPr>
          <w:b/>
          <w:spacing w:val="-2"/>
          <w:sz w:val="28"/>
          <w:szCs w:val="28"/>
          <w:lang w:eastAsia="en-US"/>
        </w:rPr>
        <w:t>выявленных нарушений обязательных требований</w:t>
      </w:r>
    </w:p>
    <w:p w14:paraId="31FCADA0" w14:textId="77777777" w:rsidR="00361C90" w:rsidRPr="00361C90" w:rsidRDefault="00361C90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459DA240" w14:textId="32472A6A" w:rsidR="00361C90" w:rsidRPr="00361C90" w:rsidRDefault="00361C90" w:rsidP="00CB48A9">
      <w:pPr>
        <w:tabs>
          <w:tab w:val="left" w:pos="1204"/>
          <w:tab w:val="left" w:pos="2743"/>
          <w:tab w:val="left" w:pos="3661"/>
          <w:tab w:val="left" w:pos="9639"/>
          <w:tab w:val="left" w:pos="9927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pacing w:val="3"/>
          <w:sz w:val="28"/>
          <w:szCs w:val="28"/>
          <w:lang w:eastAsia="en-US"/>
        </w:rPr>
        <w:t>«</w:t>
      </w:r>
      <w:r w:rsidR="00B97013">
        <w:rPr>
          <w:spacing w:val="3"/>
          <w:sz w:val="28"/>
          <w:szCs w:val="28"/>
          <w:lang w:eastAsia="en-US"/>
        </w:rPr>
        <w:t>___</w:t>
      </w:r>
      <w:r w:rsidRPr="00361C90">
        <w:rPr>
          <w:sz w:val="28"/>
          <w:szCs w:val="28"/>
          <w:lang w:eastAsia="en-US"/>
        </w:rPr>
        <w:t xml:space="preserve">» </w:t>
      </w:r>
      <w:r w:rsidR="00B97013">
        <w:rPr>
          <w:sz w:val="28"/>
          <w:szCs w:val="28"/>
          <w:lang w:eastAsia="en-US"/>
        </w:rPr>
        <w:t>___</w:t>
      </w:r>
      <w:r w:rsidR="007038FB">
        <w:rPr>
          <w:sz w:val="28"/>
          <w:szCs w:val="28"/>
          <w:lang w:eastAsia="en-US"/>
        </w:rPr>
        <w:t>____</w:t>
      </w:r>
      <w:r w:rsidR="00B97013">
        <w:rPr>
          <w:sz w:val="28"/>
          <w:szCs w:val="28"/>
          <w:lang w:eastAsia="en-US"/>
        </w:rPr>
        <w:t>_</w:t>
      </w:r>
      <w:r w:rsidRPr="00361C90">
        <w:rPr>
          <w:spacing w:val="-5"/>
          <w:sz w:val="28"/>
          <w:szCs w:val="28"/>
          <w:lang w:eastAsia="en-US"/>
        </w:rPr>
        <w:t>20</w:t>
      </w:r>
      <w:r w:rsidR="00B97013">
        <w:rPr>
          <w:spacing w:val="-5"/>
          <w:sz w:val="28"/>
          <w:szCs w:val="28"/>
          <w:lang w:eastAsia="en-US"/>
        </w:rPr>
        <w:t>_____</w:t>
      </w:r>
      <w:r w:rsidRPr="00361C90">
        <w:rPr>
          <w:spacing w:val="-5"/>
          <w:sz w:val="28"/>
          <w:szCs w:val="28"/>
          <w:lang w:eastAsia="en-US"/>
        </w:rPr>
        <w:t>г.</w:t>
      </w:r>
      <w:r w:rsidR="0069472F">
        <w:rPr>
          <w:sz w:val="28"/>
          <w:szCs w:val="28"/>
          <w:lang w:eastAsia="en-US"/>
        </w:rPr>
        <w:t xml:space="preserve">                                                       </w:t>
      </w:r>
      <w:r w:rsidR="00B97013">
        <w:rPr>
          <w:sz w:val="28"/>
          <w:szCs w:val="28"/>
          <w:lang w:eastAsia="en-US"/>
        </w:rPr>
        <w:t xml:space="preserve">                       </w:t>
      </w:r>
      <w:r w:rsidR="0069472F">
        <w:rPr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№</w:t>
      </w:r>
      <w:r w:rsidRPr="00361C90">
        <w:rPr>
          <w:spacing w:val="77"/>
          <w:sz w:val="28"/>
          <w:szCs w:val="28"/>
          <w:lang w:eastAsia="en-US"/>
        </w:rPr>
        <w:t xml:space="preserve"> </w:t>
      </w:r>
      <w:r w:rsidR="00B97013" w:rsidRPr="00B97013">
        <w:rPr>
          <w:sz w:val="28"/>
          <w:szCs w:val="28"/>
          <w:lang w:eastAsia="en-US"/>
        </w:rPr>
        <w:t>___</w:t>
      </w:r>
    </w:p>
    <w:p w14:paraId="4B6643E5" w14:textId="77777777" w:rsidR="00236757" w:rsidRDefault="00236757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579B60F2" w14:textId="77777777" w:rsidR="00AA21F8" w:rsidRDefault="00361C90" w:rsidP="008276F0">
      <w:pPr>
        <w:suppressAutoHyphens/>
        <w:overflowPunct/>
        <w:adjustRightInd/>
        <w:ind w:firstLine="708"/>
        <w:jc w:val="both"/>
        <w:textAlignment w:val="auto"/>
        <w:rPr>
          <w:sz w:val="27"/>
          <w:szCs w:val="22"/>
          <w:lang w:eastAsia="en-US"/>
        </w:rPr>
      </w:pP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17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порядке осуществления муниципального</w:t>
      </w:r>
      <w:r w:rsidRPr="00361C90">
        <w:rPr>
          <w:spacing w:val="-1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 xml:space="preserve">контроля, </w:t>
      </w:r>
      <w:r w:rsidR="00B97013">
        <w:rPr>
          <w:sz w:val="28"/>
          <w:szCs w:val="28"/>
          <w:lang w:eastAsia="en-US"/>
        </w:rPr>
        <w:t>в</w:t>
      </w:r>
      <w:r w:rsidR="00B97013">
        <w:rPr>
          <w:sz w:val="27"/>
          <w:szCs w:val="22"/>
          <w:lang w:eastAsia="en-US"/>
        </w:rPr>
        <w:t xml:space="preserve"> период с «</w:t>
      </w:r>
      <w:r w:rsidR="00B97013" w:rsidRPr="00B97013">
        <w:rPr>
          <w:szCs w:val="22"/>
          <w:lang w:eastAsia="en-US"/>
        </w:rPr>
        <w:t>___</w:t>
      </w:r>
      <w:r w:rsidR="00B97013">
        <w:rPr>
          <w:sz w:val="27"/>
          <w:szCs w:val="22"/>
          <w:lang w:eastAsia="en-US"/>
        </w:rPr>
        <w:t xml:space="preserve">» _____20___ г. по </w:t>
      </w:r>
      <w:r w:rsidR="00B97013" w:rsidRPr="00B97013">
        <w:rPr>
          <w:sz w:val="27"/>
          <w:szCs w:val="22"/>
          <w:lang w:eastAsia="en-US"/>
        </w:rPr>
        <w:t xml:space="preserve">«___» _____20___ г. </w:t>
      </w:r>
      <w:r w:rsidR="00AA21F8">
        <w:rPr>
          <w:sz w:val="27"/>
          <w:szCs w:val="22"/>
          <w:lang w:eastAsia="en-US"/>
        </w:rPr>
        <w:t xml:space="preserve">на основании </w:t>
      </w:r>
    </w:p>
    <w:p w14:paraId="515863AD" w14:textId="77777777" w:rsidR="00AA21F8" w:rsidRDefault="00AA21F8" w:rsidP="00AA21F8">
      <w:pPr>
        <w:suppressAutoHyphens/>
        <w:overflowPunct/>
        <w:adjustRightInd/>
        <w:jc w:val="both"/>
        <w:textAlignment w:val="auto"/>
        <w:rPr>
          <w:sz w:val="27"/>
          <w:szCs w:val="22"/>
          <w:lang w:eastAsia="en-US"/>
        </w:rPr>
      </w:pPr>
      <w:r>
        <w:rPr>
          <w:sz w:val="27"/>
          <w:szCs w:val="22"/>
          <w:lang w:eastAsia="en-US"/>
        </w:rPr>
        <w:t>_______________________________________________________________________</w:t>
      </w:r>
    </w:p>
    <w:p w14:paraId="00927548" w14:textId="11908012" w:rsidR="00AA21F8" w:rsidRPr="00AA21F8" w:rsidRDefault="00AA21F8" w:rsidP="00AA21F8">
      <w:pPr>
        <w:suppressAutoHyphens/>
        <w:overflowPunct/>
        <w:adjustRightInd/>
        <w:jc w:val="center"/>
        <w:textAlignment w:val="auto"/>
        <w:rPr>
          <w:lang w:eastAsia="en-US"/>
        </w:rPr>
      </w:pPr>
      <w:r>
        <w:rPr>
          <w:lang w:eastAsia="en-US"/>
        </w:rPr>
        <w:t xml:space="preserve">(указывается наименование и реквизиты документа – основания) </w:t>
      </w:r>
    </w:p>
    <w:p w14:paraId="2D478F72" w14:textId="7B517F6D" w:rsidR="00361C90" w:rsidRPr="00361C90" w:rsidRDefault="00361C90" w:rsidP="00AA21F8">
      <w:pPr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муниципальный</w:t>
      </w:r>
      <w:r w:rsidRPr="00361C90">
        <w:rPr>
          <w:spacing w:val="18"/>
          <w:sz w:val="28"/>
          <w:szCs w:val="28"/>
          <w:lang w:eastAsia="en-US"/>
        </w:rPr>
        <w:t xml:space="preserve"> </w:t>
      </w:r>
      <w:r w:rsidR="0069472F">
        <w:rPr>
          <w:spacing w:val="18"/>
          <w:sz w:val="28"/>
          <w:szCs w:val="28"/>
          <w:lang w:eastAsia="en-US"/>
        </w:rPr>
        <w:t>и</w:t>
      </w:r>
      <w:r w:rsidR="0069472F">
        <w:rPr>
          <w:sz w:val="28"/>
          <w:szCs w:val="28"/>
          <w:lang w:eastAsia="en-US"/>
        </w:rPr>
        <w:t>н</w:t>
      </w:r>
      <w:r w:rsidRPr="00361C90">
        <w:rPr>
          <w:spacing w:val="-2"/>
          <w:sz w:val="28"/>
          <w:szCs w:val="28"/>
          <w:lang w:eastAsia="en-US"/>
        </w:rPr>
        <w:t>спектор</w:t>
      </w:r>
    </w:p>
    <w:p w14:paraId="2D56C76E" w14:textId="77777777" w:rsidR="00236757" w:rsidRDefault="00236757" w:rsidP="00CB48A9">
      <w:pPr>
        <w:suppressAutoHyphens/>
        <w:overflowPunct/>
        <w:adjustRightInd/>
        <w:textAlignment w:val="auto"/>
        <w:rPr>
          <w:spacing w:val="-2"/>
          <w:sz w:val="24"/>
          <w:szCs w:val="22"/>
          <w:lang w:eastAsia="en-US"/>
        </w:rPr>
      </w:pPr>
      <w:r>
        <w:rPr>
          <w:spacing w:val="-2"/>
          <w:sz w:val="24"/>
          <w:szCs w:val="22"/>
          <w:lang w:eastAsia="en-US"/>
        </w:rPr>
        <w:t>_________________________________________________________________________________</w:t>
      </w:r>
    </w:p>
    <w:p w14:paraId="752D9795" w14:textId="77777777" w:rsidR="00361C90" w:rsidRPr="00AA21F8" w:rsidRDefault="00361C90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AA21F8">
        <w:rPr>
          <w:spacing w:val="-2"/>
          <w:lang w:eastAsia="en-US"/>
        </w:rPr>
        <w:t>(ФИО)</w:t>
      </w:r>
    </w:p>
    <w:p w14:paraId="711D1A0D" w14:textId="73409CCB" w:rsidR="00361C90" w:rsidRDefault="00361C90" w:rsidP="001164FB">
      <w:pPr>
        <w:suppressAutoHyphens/>
        <w:overflowPunct/>
        <w:adjustRightInd/>
        <w:jc w:val="both"/>
        <w:textAlignment w:val="auto"/>
        <w:rPr>
          <w:sz w:val="27"/>
          <w:szCs w:val="22"/>
          <w:lang w:eastAsia="en-US"/>
        </w:rPr>
      </w:pPr>
      <w:r w:rsidRPr="00361C90">
        <w:rPr>
          <w:sz w:val="27"/>
          <w:szCs w:val="22"/>
          <w:lang w:eastAsia="en-US"/>
        </w:rPr>
        <w:t>провел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проверку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соблюдения</w:t>
      </w:r>
      <w:r w:rsidRPr="00361C90">
        <w:rPr>
          <w:spacing w:val="8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законодательства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на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объекте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дорожной</w:t>
      </w:r>
      <w:r w:rsidRPr="00361C90">
        <w:rPr>
          <w:spacing w:val="40"/>
          <w:sz w:val="27"/>
          <w:szCs w:val="22"/>
          <w:lang w:eastAsia="en-US"/>
        </w:rPr>
        <w:t xml:space="preserve"> </w:t>
      </w:r>
      <w:r w:rsidRPr="00361C90">
        <w:rPr>
          <w:sz w:val="27"/>
          <w:szCs w:val="22"/>
          <w:lang w:eastAsia="en-US"/>
        </w:rPr>
        <w:t>деятельности, расположенного по адресу:</w:t>
      </w:r>
    </w:p>
    <w:p w14:paraId="047D465C" w14:textId="77777777" w:rsidR="00236757" w:rsidRPr="00361C90" w:rsidRDefault="00236757" w:rsidP="00CB48A9">
      <w:pPr>
        <w:suppressAutoHyphens/>
        <w:overflowPunct/>
        <w:adjustRightInd/>
        <w:textAlignment w:val="auto"/>
        <w:rPr>
          <w:sz w:val="27"/>
          <w:szCs w:val="22"/>
          <w:lang w:eastAsia="en-US"/>
        </w:rPr>
      </w:pPr>
      <w:r>
        <w:rPr>
          <w:sz w:val="27"/>
          <w:szCs w:val="22"/>
          <w:lang w:eastAsia="en-US"/>
        </w:rPr>
        <w:t>_______________________________________________________________________</w:t>
      </w:r>
    </w:p>
    <w:p w14:paraId="5500DE9C" w14:textId="77777777" w:rsidR="00236757" w:rsidRDefault="00361C90" w:rsidP="00CB48A9">
      <w:pPr>
        <w:tabs>
          <w:tab w:val="left" w:pos="9932"/>
        </w:tabs>
        <w:suppressAutoHyphens/>
        <w:overflowPunct/>
        <w:adjustRightInd/>
        <w:textAlignment w:val="auto"/>
        <w:rPr>
          <w:spacing w:val="-36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Объект</w:t>
      </w:r>
      <w:r w:rsidRPr="00361C90">
        <w:rPr>
          <w:spacing w:val="-16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дорожной</w:t>
      </w:r>
      <w:r w:rsidRPr="00361C90">
        <w:rPr>
          <w:spacing w:val="-6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деятельности:</w:t>
      </w:r>
      <w:r w:rsidR="001C43B1">
        <w:rPr>
          <w:spacing w:val="-36"/>
          <w:sz w:val="28"/>
          <w:szCs w:val="28"/>
          <w:lang w:eastAsia="en-US"/>
        </w:rPr>
        <w:t xml:space="preserve"> </w:t>
      </w:r>
      <w:r w:rsidR="00236757">
        <w:rPr>
          <w:spacing w:val="-36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</w:t>
      </w:r>
    </w:p>
    <w:p w14:paraId="1D68E070" w14:textId="77777777" w:rsidR="00361C90" w:rsidRPr="00AA21F8" w:rsidRDefault="00236757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AA21F8">
        <w:rPr>
          <w:lang w:eastAsia="en-US"/>
        </w:rPr>
        <w:t xml:space="preserve"> </w:t>
      </w:r>
      <w:r w:rsidR="00361C90" w:rsidRPr="00AA21F8">
        <w:rPr>
          <w:lang w:eastAsia="en-US"/>
        </w:rPr>
        <w:t>(данные о объекте дорожной деятел</w:t>
      </w:r>
      <w:r w:rsidRPr="00AA21F8">
        <w:rPr>
          <w:lang w:eastAsia="en-US"/>
        </w:rPr>
        <w:t>ь</w:t>
      </w:r>
      <w:r w:rsidR="00361C90" w:rsidRPr="00AA21F8">
        <w:rPr>
          <w:lang w:eastAsia="en-US"/>
        </w:rPr>
        <w:t>ности:</w:t>
      </w:r>
      <w:r w:rsidR="00361C90" w:rsidRPr="00AA21F8">
        <w:rPr>
          <w:spacing w:val="40"/>
          <w:lang w:eastAsia="en-US"/>
        </w:rPr>
        <w:t xml:space="preserve"> </w:t>
      </w:r>
      <w:r w:rsidR="00361C90" w:rsidRPr="00AA21F8">
        <w:rPr>
          <w:lang w:eastAsia="en-US"/>
        </w:rPr>
        <w:t>кадастровый</w:t>
      </w:r>
      <w:r w:rsidR="00361C90" w:rsidRPr="00AA21F8">
        <w:rPr>
          <w:spacing w:val="40"/>
          <w:lang w:eastAsia="en-US"/>
        </w:rPr>
        <w:t xml:space="preserve"> </w:t>
      </w:r>
      <w:r w:rsidR="00361C90" w:rsidRPr="00AA21F8">
        <w:rPr>
          <w:lang w:eastAsia="en-US"/>
        </w:rPr>
        <w:t>номер, наименование, назначение, площадь, количество этажей, год</w:t>
      </w:r>
      <w:r w:rsidR="00361C90" w:rsidRPr="00AA21F8">
        <w:rPr>
          <w:spacing w:val="-2"/>
          <w:lang w:eastAsia="en-US"/>
        </w:rPr>
        <w:t xml:space="preserve"> </w:t>
      </w:r>
      <w:r w:rsidR="00361C90" w:rsidRPr="00AA21F8">
        <w:rPr>
          <w:lang w:eastAsia="en-US"/>
        </w:rPr>
        <w:t>ввода в</w:t>
      </w:r>
      <w:r w:rsidR="00361C90" w:rsidRPr="00AA21F8">
        <w:rPr>
          <w:spacing w:val="-4"/>
          <w:lang w:eastAsia="en-US"/>
        </w:rPr>
        <w:t xml:space="preserve"> </w:t>
      </w:r>
      <w:r w:rsidR="00361C90" w:rsidRPr="00AA21F8">
        <w:rPr>
          <w:lang w:eastAsia="en-US"/>
        </w:rPr>
        <w:t>эксплуатацию,</w:t>
      </w:r>
      <w:r w:rsidR="00361C90" w:rsidRPr="00AA21F8">
        <w:rPr>
          <w:spacing w:val="30"/>
          <w:lang w:eastAsia="en-US"/>
        </w:rPr>
        <w:t xml:space="preserve"> </w:t>
      </w:r>
      <w:r w:rsidR="00361C90" w:rsidRPr="00AA21F8">
        <w:rPr>
          <w:lang w:eastAsia="en-US"/>
        </w:rPr>
        <w:t>способ управления, реквизиты правоустанавливающих</w:t>
      </w:r>
      <w:r w:rsidR="00361C90" w:rsidRPr="00AA21F8">
        <w:rPr>
          <w:spacing w:val="40"/>
          <w:lang w:eastAsia="en-US"/>
        </w:rPr>
        <w:t xml:space="preserve"> </w:t>
      </w:r>
      <w:r w:rsidR="00361C90" w:rsidRPr="00AA21F8">
        <w:rPr>
          <w:lang w:eastAsia="en-US"/>
        </w:rPr>
        <w:t>документов)</w:t>
      </w:r>
    </w:p>
    <w:p w14:paraId="5B76F364" w14:textId="77777777" w:rsidR="00361C90" w:rsidRDefault="00361C90" w:rsidP="00CB48A9">
      <w:pPr>
        <w:tabs>
          <w:tab w:val="left" w:pos="9778"/>
        </w:tabs>
        <w:suppressAutoHyphens/>
        <w:overflowPunct/>
        <w:adjustRightInd/>
        <w:textAlignment w:val="auto"/>
        <w:rPr>
          <w:spacing w:val="-11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Используется</w:t>
      </w:r>
      <w:r w:rsidRPr="00361C90">
        <w:rPr>
          <w:spacing w:val="-11"/>
          <w:sz w:val="28"/>
          <w:szCs w:val="28"/>
          <w:lang w:eastAsia="en-US"/>
        </w:rPr>
        <w:t xml:space="preserve"> </w:t>
      </w:r>
      <w:r w:rsidR="001C43B1">
        <w:rPr>
          <w:spacing w:val="-11"/>
          <w:sz w:val="28"/>
          <w:szCs w:val="28"/>
          <w:lang w:eastAsia="en-US"/>
        </w:rPr>
        <w:t>________</w:t>
      </w:r>
      <w:r w:rsidR="00236757">
        <w:rPr>
          <w:spacing w:val="-11"/>
          <w:sz w:val="28"/>
          <w:szCs w:val="28"/>
          <w:lang w:eastAsia="en-US"/>
        </w:rPr>
        <w:t>___________________________________________________________________</w:t>
      </w:r>
      <w:r w:rsidR="001C43B1">
        <w:rPr>
          <w:spacing w:val="-11"/>
          <w:sz w:val="28"/>
          <w:szCs w:val="28"/>
          <w:lang w:eastAsia="en-US"/>
        </w:rPr>
        <w:t>_________________________________________________________________________</w:t>
      </w:r>
    </w:p>
    <w:p w14:paraId="7D6420D6" w14:textId="77777777" w:rsidR="00361C90" w:rsidRPr="00AA21F8" w:rsidRDefault="00361C90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AA21F8">
        <w:rPr>
          <w:spacing w:val="-6"/>
          <w:lang w:eastAsia="en-US"/>
        </w:rPr>
        <w:t>(фамилия,</w:t>
      </w:r>
      <w:r w:rsidRPr="00AA21F8">
        <w:rPr>
          <w:spacing w:val="-9"/>
          <w:lang w:eastAsia="en-US"/>
        </w:rPr>
        <w:t xml:space="preserve"> </w:t>
      </w:r>
      <w:r w:rsidRPr="00AA21F8">
        <w:rPr>
          <w:spacing w:val="-6"/>
          <w:lang w:eastAsia="en-US"/>
        </w:rPr>
        <w:t>имя, отчество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(последнее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-</w:t>
      </w:r>
      <w:r w:rsidRPr="00AA21F8">
        <w:rPr>
          <w:spacing w:val="-11"/>
          <w:lang w:eastAsia="en-US"/>
        </w:rPr>
        <w:t xml:space="preserve"> </w:t>
      </w:r>
      <w:r w:rsidRPr="00AA21F8">
        <w:rPr>
          <w:spacing w:val="-6"/>
          <w:lang w:eastAsia="en-US"/>
        </w:rPr>
        <w:t>при</w:t>
      </w:r>
      <w:r w:rsidRPr="00AA21F8">
        <w:rPr>
          <w:spacing w:val="-10"/>
          <w:lang w:eastAsia="en-US"/>
        </w:rPr>
        <w:t xml:space="preserve"> </w:t>
      </w:r>
      <w:r w:rsidRPr="00AA21F8">
        <w:rPr>
          <w:spacing w:val="-6"/>
          <w:lang w:eastAsia="en-US"/>
        </w:rPr>
        <w:t>наличии), (ИНН), физического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лица, паспортн</w:t>
      </w:r>
      <w:r w:rsidR="00236757" w:rsidRPr="00AA21F8">
        <w:rPr>
          <w:spacing w:val="-6"/>
          <w:lang w:eastAsia="en-US"/>
        </w:rPr>
        <w:t>ы</w:t>
      </w:r>
      <w:r w:rsidRPr="00AA21F8">
        <w:rPr>
          <w:spacing w:val="-6"/>
          <w:lang w:eastAsia="en-US"/>
        </w:rPr>
        <w:t xml:space="preserve">е </w:t>
      </w:r>
      <w:r w:rsidRPr="00AA21F8">
        <w:rPr>
          <w:spacing w:val="-2"/>
          <w:lang w:eastAsia="en-US"/>
        </w:rPr>
        <w:t>данные,</w:t>
      </w:r>
      <w:r w:rsidRPr="00AA21F8">
        <w:rPr>
          <w:spacing w:val="-14"/>
          <w:lang w:eastAsia="en-US"/>
        </w:rPr>
        <w:t xml:space="preserve"> </w:t>
      </w:r>
      <w:r w:rsidRPr="00AA21F8">
        <w:rPr>
          <w:spacing w:val="-2"/>
          <w:lang w:eastAsia="en-US"/>
        </w:rPr>
        <w:t>место</w:t>
      </w:r>
      <w:r w:rsidRPr="00AA21F8">
        <w:rPr>
          <w:spacing w:val="-14"/>
          <w:lang w:eastAsia="en-US"/>
        </w:rPr>
        <w:t xml:space="preserve"> </w:t>
      </w:r>
      <w:r w:rsidRPr="00AA21F8">
        <w:rPr>
          <w:spacing w:val="-2"/>
          <w:lang w:eastAsia="en-US"/>
        </w:rPr>
        <w:t>жительства,</w:t>
      </w:r>
      <w:r w:rsidRPr="00AA21F8">
        <w:rPr>
          <w:spacing w:val="-9"/>
          <w:lang w:eastAsia="en-US"/>
        </w:rPr>
        <w:t xml:space="preserve"> </w:t>
      </w:r>
      <w:r w:rsidRPr="00AA21F8">
        <w:rPr>
          <w:spacing w:val="-2"/>
          <w:lang w:eastAsia="en-US"/>
        </w:rPr>
        <w:t>наименование,</w:t>
      </w:r>
      <w:r w:rsidRPr="00AA21F8">
        <w:rPr>
          <w:spacing w:val="-5"/>
          <w:lang w:eastAsia="en-US"/>
        </w:rPr>
        <w:t xml:space="preserve"> </w:t>
      </w:r>
      <w:r w:rsidRPr="00AA21F8">
        <w:rPr>
          <w:spacing w:val="-2"/>
          <w:lang w:eastAsia="en-US"/>
        </w:rPr>
        <w:t>реквизиты</w:t>
      </w:r>
      <w:r w:rsidRPr="00AA21F8">
        <w:rPr>
          <w:spacing w:val="-13"/>
          <w:lang w:eastAsia="en-US"/>
        </w:rPr>
        <w:t xml:space="preserve"> </w:t>
      </w:r>
      <w:r w:rsidRPr="00AA21F8">
        <w:rPr>
          <w:spacing w:val="-2"/>
          <w:lang w:eastAsia="en-US"/>
        </w:rPr>
        <w:t>юридического</w:t>
      </w:r>
      <w:r w:rsidRPr="00AA21F8">
        <w:rPr>
          <w:spacing w:val="-1"/>
          <w:lang w:eastAsia="en-US"/>
        </w:rPr>
        <w:t xml:space="preserve"> </w:t>
      </w:r>
      <w:r w:rsidRPr="00AA21F8">
        <w:rPr>
          <w:spacing w:val="-2"/>
          <w:lang w:eastAsia="en-US"/>
        </w:rPr>
        <w:t>лица)</w:t>
      </w:r>
    </w:p>
    <w:p w14:paraId="054CA5F6" w14:textId="77777777" w:rsidR="0069472F" w:rsidRDefault="0069472F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6887775A" w14:textId="77777777" w:rsidR="00361C90" w:rsidRPr="00361C90" w:rsidRDefault="00361C90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1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результате</w:t>
      </w:r>
      <w:r w:rsidRPr="00361C90">
        <w:rPr>
          <w:spacing w:val="1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проверки выявлено</w:t>
      </w:r>
      <w:r w:rsidRPr="00361C90">
        <w:rPr>
          <w:spacing w:val="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нарушение</w:t>
      </w:r>
      <w:r w:rsidRPr="00361C90">
        <w:rPr>
          <w:spacing w:val="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законодательства,</w:t>
      </w:r>
      <w:r w:rsidRPr="00361C90">
        <w:rPr>
          <w:spacing w:val="-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выразившееся</w:t>
      </w:r>
      <w:r w:rsidRPr="00361C90">
        <w:rPr>
          <w:spacing w:val="7"/>
          <w:sz w:val="28"/>
          <w:szCs w:val="28"/>
          <w:lang w:eastAsia="en-US"/>
        </w:rPr>
        <w:t xml:space="preserve"> </w:t>
      </w:r>
      <w:r w:rsidRPr="00361C90">
        <w:rPr>
          <w:spacing w:val="-5"/>
          <w:sz w:val="28"/>
          <w:szCs w:val="28"/>
          <w:lang w:eastAsia="en-US"/>
        </w:rPr>
        <w:t>в:</w:t>
      </w:r>
    </w:p>
    <w:p w14:paraId="2FFA9F3F" w14:textId="77777777" w:rsidR="00236757" w:rsidRDefault="00236757" w:rsidP="00CB48A9">
      <w:pPr>
        <w:suppressAutoHyphens/>
        <w:overflowPunct/>
        <w:adjustRightInd/>
        <w:jc w:val="center"/>
        <w:textAlignment w:val="auto"/>
        <w:rPr>
          <w:spacing w:val="-2"/>
          <w:sz w:val="24"/>
          <w:szCs w:val="22"/>
          <w:lang w:eastAsia="en-US"/>
        </w:rPr>
      </w:pPr>
      <w:r>
        <w:rPr>
          <w:spacing w:val="-2"/>
          <w:sz w:val="24"/>
          <w:szCs w:val="22"/>
          <w:lang w:eastAsia="en-US"/>
        </w:rPr>
        <w:t>__________________________________________________________________________________________________________________________________________________________________</w:t>
      </w:r>
    </w:p>
    <w:p w14:paraId="36530F28" w14:textId="77777777" w:rsidR="005665D3" w:rsidRPr="00AA21F8" w:rsidRDefault="00361C90" w:rsidP="00CB48A9">
      <w:pPr>
        <w:suppressAutoHyphens/>
        <w:overflowPunct/>
        <w:adjustRightInd/>
        <w:jc w:val="center"/>
        <w:textAlignment w:val="auto"/>
        <w:rPr>
          <w:spacing w:val="-2"/>
          <w:lang w:eastAsia="en-US"/>
        </w:rPr>
      </w:pPr>
      <w:r w:rsidRPr="00AA21F8">
        <w:rPr>
          <w:spacing w:val="-2"/>
          <w:lang w:eastAsia="en-US"/>
        </w:rPr>
        <w:t>(</w:t>
      </w:r>
      <w:r w:rsidR="005665D3" w:rsidRPr="00AA21F8">
        <w:rPr>
          <w:spacing w:val="-2"/>
          <w:lang w:eastAsia="en-US"/>
        </w:rPr>
        <w:t xml:space="preserve">описание каждого выявленного нарушения обязательных требований с указанием </w:t>
      </w:r>
    </w:p>
    <w:p w14:paraId="3CBC0EC6" w14:textId="30CCA7ED" w:rsidR="00361C90" w:rsidRPr="00AA21F8" w:rsidRDefault="005665D3" w:rsidP="00CB48A9">
      <w:pPr>
        <w:suppressAutoHyphens/>
        <w:overflowPunct/>
        <w:adjustRightInd/>
        <w:jc w:val="center"/>
        <w:textAlignment w:val="auto"/>
        <w:rPr>
          <w:lang w:eastAsia="en-US"/>
        </w:rPr>
      </w:pPr>
      <w:r w:rsidRPr="00AA21F8">
        <w:rPr>
          <w:spacing w:val="-2"/>
          <w:lang w:eastAsia="en-US"/>
        </w:rPr>
        <w:lastRenderedPageBreak/>
        <w:t>конкретных структурных единиц нормативного правового акта, содержащего нарушение обязательных требований</w:t>
      </w:r>
      <w:r w:rsidR="00361C90" w:rsidRPr="00AA21F8">
        <w:rPr>
          <w:spacing w:val="-2"/>
          <w:lang w:eastAsia="en-US"/>
        </w:rPr>
        <w:t>)</w:t>
      </w:r>
    </w:p>
    <w:p w14:paraId="158FA86F" w14:textId="77777777" w:rsidR="00236757" w:rsidRDefault="00361C90" w:rsidP="00CB48A9">
      <w:pPr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 w:rsidRPr="00361C90">
        <w:rPr>
          <w:spacing w:val="-2"/>
          <w:sz w:val="28"/>
          <w:szCs w:val="28"/>
          <w:lang w:eastAsia="en-US"/>
        </w:rPr>
        <w:t>Указанное</w:t>
      </w:r>
      <w:r w:rsidRPr="00361C90">
        <w:rPr>
          <w:spacing w:val="8"/>
          <w:sz w:val="28"/>
          <w:szCs w:val="28"/>
          <w:lang w:eastAsia="en-US"/>
        </w:rPr>
        <w:t xml:space="preserve"> </w:t>
      </w:r>
      <w:r w:rsidR="00236757">
        <w:rPr>
          <w:spacing w:val="8"/>
          <w:sz w:val="28"/>
          <w:szCs w:val="28"/>
          <w:lang w:eastAsia="en-US"/>
        </w:rPr>
        <w:t>на</w:t>
      </w:r>
      <w:r w:rsidRPr="00361C90">
        <w:rPr>
          <w:spacing w:val="-2"/>
          <w:sz w:val="28"/>
          <w:szCs w:val="28"/>
          <w:lang w:eastAsia="en-US"/>
        </w:rPr>
        <w:t>рушение</w:t>
      </w:r>
      <w:r w:rsidR="00236757">
        <w:rPr>
          <w:spacing w:val="-2"/>
          <w:sz w:val="28"/>
          <w:szCs w:val="28"/>
          <w:lang w:eastAsia="en-US"/>
        </w:rPr>
        <w:t xml:space="preserve"> </w:t>
      </w:r>
      <w:r w:rsidRPr="00361C90">
        <w:rPr>
          <w:spacing w:val="-2"/>
          <w:sz w:val="28"/>
          <w:szCs w:val="28"/>
          <w:lang w:eastAsia="en-US"/>
        </w:rPr>
        <w:t>допущено:</w:t>
      </w:r>
    </w:p>
    <w:p w14:paraId="433D7062" w14:textId="77777777" w:rsidR="00361C90" w:rsidRDefault="00236757" w:rsidP="00CB48A9">
      <w:pPr>
        <w:suppressAutoHyphens/>
        <w:overflowPunct/>
        <w:adjustRightInd/>
        <w:textAlignment w:val="auto"/>
        <w:rPr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__________________________________________________________________________________________________________________________________________</w:t>
      </w:r>
    </w:p>
    <w:p w14:paraId="270D3313" w14:textId="68CF2EE5" w:rsidR="00361C90" w:rsidRPr="00AA21F8" w:rsidRDefault="00361C90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AA21F8">
        <w:rPr>
          <w:w w:val="90"/>
          <w:lang w:eastAsia="en-US"/>
        </w:rPr>
        <w:t>(</w:t>
      </w:r>
      <w:r w:rsidRPr="00AA21F8">
        <w:rPr>
          <w:lang w:eastAsia="en-US"/>
        </w:rPr>
        <w:t>фамилия, имя, отчество</w:t>
      </w:r>
      <w:r w:rsidR="007F07D1" w:rsidRPr="00AA21F8">
        <w:rPr>
          <w:lang w:eastAsia="en-US"/>
        </w:rPr>
        <w:t xml:space="preserve"> </w:t>
      </w:r>
      <w:r w:rsidRPr="00AA21F8">
        <w:rPr>
          <w:lang w:eastAsia="en-US"/>
        </w:rPr>
        <w:t>(последнее - при наличии), (ИНН), физического лица, паспортные</w:t>
      </w:r>
      <w:r w:rsidRPr="00AA21F8">
        <w:rPr>
          <w:w w:val="90"/>
          <w:lang w:eastAsia="en-US"/>
        </w:rPr>
        <w:t xml:space="preserve"> </w:t>
      </w:r>
      <w:r w:rsidRPr="00AA21F8">
        <w:rPr>
          <w:lang w:eastAsia="en-US"/>
        </w:rPr>
        <w:t>дан</w:t>
      </w:r>
      <w:r w:rsidR="00236757" w:rsidRPr="00AA21F8">
        <w:rPr>
          <w:lang w:eastAsia="en-US"/>
        </w:rPr>
        <w:t>н</w:t>
      </w:r>
      <w:r w:rsidRPr="00AA21F8">
        <w:rPr>
          <w:lang w:eastAsia="en-US"/>
        </w:rPr>
        <w:t>ые, место жительства, наименование, реквизиты юридического лица)</w:t>
      </w:r>
    </w:p>
    <w:p w14:paraId="406D20B7" w14:textId="77777777" w:rsidR="0052194C" w:rsidRDefault="0052194C" w:rsidP="00CB48A9">
      <w:pPr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</w:p>
    <w:p w14:paraId="358CEAE4" w14:textId="77777777" w:rsidR="00361C90" w:rsidRDefault="0052194C" w:rsidP="005665D3">
      <w:pPr>
        <w:suppressAutoHyphens/>
        <w:overflowPunct/>
        <w:adjustRightInd/>
        <w:ind w:firstLine="708"/>
        <w:jc w:val="both"/>
        <w:textAlignment w:val="auto"/>
        <w:rPr>
          <w:sz w:val="28"/>
          <w:szCs w:val="28"/>
          <w:lang w:eastAsia="en-US"/>
        </w:rPr>
      </w:pPr>
      <w:r w:rsidRPr="0052194C">
        <w:rPr>
          <w:sz w:val="28"/>
          <w:szCs w:val="28"/>
          <w:lang w:eastAsia="en-US"/>
        </w:rPr>
        <w:t>Я, муниципальный инспектор по муниципальному контролю</w:t>
      </w:r>
    </w:p>
    <w:p w14:paraId="7A1C0192" w14:textId="77777777" w:rsidR="0052194C" w:rsidRPr="0052194C" w:rsidRDefault="0052194C" w:rsidP="00CB48A9">
      <w:pPr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</w:t>
      </w:r>
    </w:p>
    <w:p w14:paraId="1F752897" w14:textId="77777777" w:rsidR="00361C90" w:rsidRPr="00AA21F8" w:rsidRDefault="00361C90" w:rsidP="00CB48A9">
      <w:pPr>
        <w:suppressAutoHyphens/>
        <w:overflowPunct/>
        <w:adjustRightInd/>
        <w:ind w:firstLine="709"/>
        <w:jc w:val="center"/>
        <w:textAlignment w:val="auto"/>
        <w:rPr>
          <w:spacing w:val="-2"/>
          <w:lang w:eastAsia="en-US"/>
        </w:rPr>
      </w:pPr>
      <w:r w:rsidRPr="00AA21F8">
        <w:rPr>
          <w:lang w:eastAsia="en-US"/>
        </w:rPr>
        <w:t>(ФИО</w:t>
      </w:r>
      <w:r w:rsidRPr="00AA21F8">
        <w:rPr>
          <w:spacing w:val="-12"/>
          <w:lang w:eastAsia="en-US"/>
        </w:rPr>
        <w:t xml:space="preserve"> </w:t>
      </w:r>
      <w:r w:rsidRPr="00AA21F8">
        <w:rPr>
          <w:lang w:eastAsia="en-US"/>
        </w:rPr>
        <w:t>муниципал</w:t>
      </w:r>
      <w:r w:rsidR="0052194C" w:rsidRPr="00AA21F8">
        <w:rPr>
          <w:lang w:eastAsia="en-US"/>
        </w:rPr>
        <w:t>ь</w:t>
      </w:r>
      <w:r w:rsidRPr="00AA21F8">
        <w:rPr>
          <w:lang w:eastAsia="en-US"/>
        </w:rPr>
        <w:t>ного</w:t>
      </w:r>
      <w:r w:rsidRPr="00AA21F8">
        <w:rPr>
          <w:spacing w:val="-16"/>
          <w:lang w:eastAsia="en-US"/>
        </w:rPr>
        <w:t xml:space="preserve"> </w:t>
      </w:r>
      <w:r w:rsidRPr="00AA21F8">
        <w:rPr>
          <w:spacing w:val="-2"/>
          <w:lang w:eastAsia="en-US"/>
        </w:rPr>
        <w:t>инспектора)</w:t>
      </w:r>
    </w:p>
    <w:p w14:paraId="6CA2E7B8" w14:textId="77777777" w:rsidR="00B3478C" w:rsidRPr="00361C90" w:rsidRDefault="00B3478C" w:rsidP="00CB48A9">
      <w:pPr>
        <w:suppressAutoHyphens/>
        <w:overflowPunct/>
        <w:adjustRightInd/>
        <w:ind w:firstLine="709"/>
        <w:jc w:val="center"/>
        <w:textAlignment w:val="auto"/>
        <w:rPr>
          <w:sz w:val="24"/>
          <w:szCs w:val="22"/>
          <w:lang w:eastAsia="en-US"/>
        </w:rPr>
      </w:pPr>
    </w:p>
    <w:p w14:paraId="40A066E5" w14:textId="560EF146" w:rsidR="00361C90" w:rsidRDefault="00361C90" w:rsidP="00CB48A9">
      <w:pPr>
        <w:tabs>
          <w:tab w:val="left" w:pos="3948"/>
        </w:tabs>
        <w:suppressAutoHyphens/>
        <w:overflowPunct/>
        <w:adjustRightInd/>
        <w:textAlignment w:val="auto"/>
        <w:rPr>
          <w:spacing w:val="-5"/>
          <w:sz w:val="28"/>
          <w:szCs w:val="28"/>
          <w:lang w:eastAsia="en-US"/>
        </w:rPr>
      </w:pPr>
      <w:r w:rsidRPr="00361C90">
        <w:rPr>
          <w:spacing w:val="-2"/>
          <w:sz w:val="28"/>
          <w:szCs w:val="28"/>
          <w:lang w:eastAsia="en-US"/>
        </w:rPr>
        <w:t xml:space="preserve">руководствуясь </w:t>
      </w:r>
      <w:r w:rsidRPr="00361C90">
        <w:rPr>
          <w:sz w:val="28"/>
          <w:szCs w:val="28"/>
          <w:lang w:eastAsia="en-US"/>
        </w:rPr>
        <w:t>статьей</w:t>
      </w:r>
      <w:r w:rsidRPr="00361C90">
        <w:rPr>
          <w:spacing w:val="28"/>
          <w:sz w:val="28"/>
          <w:szCs w:val="28"/>
          <w:lang w:eastAsia="en-US"/>
        </w:rPr>
        <w:t xml:space="preserve"> </w:t>
      </w:r>
      <w:r w:rsidR="00B97013" w:rsidRPr="00B97013">
        <w:rPr>
          <w:sz w:val="28"/>
          <w:szCs w:val="28"/>
          <w:lang w:eastAsia="en-US"/>
        </w:rPr>
        <w:t>_____</w:t>
      </w:r>
      <w:r w:rsidRPr="00361C90">
        <w:rPr>
          <w:sz w:val="28"/>
          <w:szCs w:val="28"/>
          <w:lang w:eastAsia="en-US"/>
        </w:rPr>
        <w:t>Закона</w:t>
      </w:r>
      <w:r w:rsidRPr="00361C90">
        <w:rPr>
          <w:spacing w:val="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Российской</w:t>
      </w:r>
      <w:r w:rsidRPr="00361C90">
        <w:rPr>
          <w:spacing w:val="1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Федерации,</w:t>
      </w:r>
      <w:r w:rsidRPr="00361C90">
        <w:rPr>
          <w:spacing w:val="15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о</w:t>
      </w:r>
      <w:r w:rsidRPr="00361C90">
        <w:rPr>
          <w:spacing w:val="-7"/>
          <w:sz w:val="28"/>
          <w:szCs w:val="28"/>
          <w:lang w:eastAsia="en-US"/>
        </w:rPr>
        <w:t xml:space="preserve"> </w:t>
      </w:r>
      <w:r w:rsidR="005665D3">
        <w:rPr>
          <w:sz w:val="28"/>
          <w:szCs w:val="28"/>
          <w:lang w:eastAsia="en-US"/>
        </w:rPr>
        <w:t>б</w:t>
      </w:r>
      <w:r w:rsidRPr="00361C90">
        <w:rPr>
          <w:spacing w:val="-9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я</w:t>
      </w:r>
      <w:r w:rsidRPr="00361C90">
        <w:rPr>
          <w:spacing w:val="-1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з</w:t>
      </w:r>
      <w:r w:rsidRPr="00361C90">
        <w:rPr>
          <w:spacing w:val="-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ы</w:t>
      </w:r>
      <w:r w:rsidRPr="00361C90">
        <w:rPr>
          <w:spacing w:val="-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7"/>
          <w:sz w:val="28"/>
          <w:szCs w:val="28"/>
          <w:lang w:eastAsia="en-US"/>
        </w:rPr>
        <w:t xml:space="preserve"> </w:t>
      </w:r>
      <w:r w:rsidRPr="00361C90">
        <w:rPr>
          <w:color w:val="131313"/>
          <w:sz w:val="28"/>
          <w:szCs w:val="28"/>
          <w:lang w:eastAsia="en-US"/>
        </w:rPr>
        <w:t>а</w:t>
      </w:r>
      <w:r w:rsidRPr="00361C90">
        <w:rPr>
          <w:color w:val="131313"/>
          <w:spacing w:val="-12"/>
          <w:sz w:val="28"/>
          <w:szCs w:val="28"/>
          <w:lang w:eastAsia="en-US"/>
        </w:rPr>
        <w:t xml:space="preserve"> </w:t>
      </w:r>
      <w:r w:rsidRPr="00361C90">
        <w:rPr>
          <w:spacing w:val="-5"/>
          <w:sz w:val="28"/>
          <w:szCs w:val="28"/>
          <w:lang w:eastAsia="en-US"/>
        </w:rPr>
        <w:t>ю:</w:t>
      </w:r>
    </w:p>
    <w:p w14:paraId="64982C24" w14:textId="77777777" w:rsidR="0052194C" w:rsidRPr="00361C90" w:rsidRDefault="0052194C" w:rsidP="00CB48A9">
      <w:pPr>
        <w:tabs>
          <w:tab w:val="left" w:pos="3948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pacing w:val="-5"/>
          <w:sz w:val="28"/>
          <w:szCs w:val="28"/>
          <w:lang w:eastAsia="en-US"/>
        </w:rPr>
        <w:t>______________________________________________________________________________________________________________________________________________</w:t>
      </w:r>
      <w:r w:rsidR="003E237C">
        <w:rPr>
          <w:spacing w:val="-5"/>
          <w:sz w:val="28"/>
          <w:szCs w:val="28"/>
          <w:lang w:eastAsia="en-US"/>
        </w:rPr>
        <w:t>_______________________________________________________________________</w:t>
      </w:r>
    </w:p>
    <w:p w14:paraId="3CE24FD3" w14:textId="77777777" w:rsidR="00361C90" w:rsidRPr="00AA21F8" w:rsidRDefault="00361C90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AA21F8">
        <w:rPr>
          <w:spacing w:val="-6"/>
          <w:lang w:eastAsia="en-US"/>
        </w:rPr>
        <w:t>(фамилия, имя, отчество</w:t>
      </w:r>
      <w:r w:rsidR="0052194C" w:rsidRPr="00AA21F8">
        <w:rPr>
          <w:spacing w:val="-6"/>
          <w:lang w:eastAsia="en-US"/>
        </w:rPr>
        <w:t xml:space="preserve"> </w:t>
      </w:r>
      <w:r w:rsidRPr="00AA21F8">
        <w:rPr>
          <w:spacing w:val="-6"/>
          <w:lang w:eastAsia="en-US"/>
        </w:rPr>
        <w:t>(последнее</w:t>
      </w:r>
      <w:r w:rsidRPr="00AA21F8">
        <w:rPr>
          <w:spacing w:val="-10"/>
          <w:lang w:eastAsia="en-US"/>
        </w:rPr>
        <w:t xml:space="preserve"> </w:t>
      </w:r>
      <w:r w:rsidRPr="00AA21F8">
        <w:rPr>
          <w:spacing w:val="-6"/>
          <w:lang w:eastAsia="en-US"/>
        </w:rPr>
        <w:t>-</w:t>
      </w:r>
      <w:r w:rsidRPr="00AA21F8">
        <w:rPr>
          <w:spacing w:val="-10"/>
          <w:lang w:eastAsia="en-US"/>
        </w:rPr>
        <w:t xml:space="preserve"> </w:t>
      </w:r>
      <w:r w:rsidRPr="00AA21F8">
        <w:rPr>
          <w:spacing w:val="-6"/>
          <w:lang w:eastAsia="en-US"/>
        </w:rPr>
        <w:t>при нали</w:t>
      </w:r>
      <w:r w:rsidR="0052194C" w:rsidRPr="00AA21F8">
        <w:rPr>
          <w:spacing w:val="-6"/>
          <w:lang w:eastAsia="en-US"/>
        </w:rPr>
        <w:t>чии</w:t>
      </w:r>
      <w:r w:rsidRPr="00AA21F8">
        <w:rPr>
          <w:spacing w:val="-6"/>
          <w:lang w:eastAsia="en-US"/>
        </w:rPr>
        <w:t>),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(И</w:t>
      </w:r>
      <w:r w:rsidR="0052194C" w:rsidRPr="00AA21F8">
        <w:rPr>
          <w:spacing w:val="-6"/>
          <w:lang w:eastAsia="en-US"/>
        </w:rPr>
        <w:t>Н</w:t>
      </w:r>
      <w:r w:rsidRPr="00AA21F8">
        <w:rPr>
          <w:spacing w:val="-6"/>
          <w:lang w:eastAsia="en-US"/>
        </w:rPr>
        <w:t>Н),</w:t>
      </w:r>
      <w:r w:rsidRPr="00AA21F8">
        <w:rPr>
          <w:lang w:eastAsia="en-US"/>
        </w:rPr>
        <w:t xml:space="preserve"> </w:t>
      </w:r>
      <w:r w:rsidRPr="00AA21F8">
        <w:rPr>
          <w:spacing w:val="-6"/>
          <w:lang w:eastAsia="en-US"/>
        </w:rPr>
        <w:t>физического</w:t>
      </w:r>
      <w:r w:rsidRPr="00AA21F8">
        <w:rPr>
          <w:spacing w:val="20"/>
          <w:lang w:eastAsia="en-US"/>
        </w:rPr>
        <w:t xml:space="preserve"> </w:t>
      </w:r>
      <w:r w:rsidRPr="00AA21F8">
        <w:rPr>
          <w:spacing w:val="-6"/>
          <w:lang w:eastAsia="en-US"/>
        </w:rPr>
        <w:t xml:space="preserve">лица, паспортные </w:t>
      </w:r>
      <w:r w:rsidRPr="00AA21F8">
        <w:rPr>
          <w:spacing w:val="-2"/>
          <w:lang w:eastAsia="en-US"/>
        </w:rPr>
        <w:t>данные,</w:t>
      </w:r>
      <w:r w:rsidRPr="00AA21F8">
        <w:rPr>
          <w:spacing w:val="-14"/>
          <w:lang w:eastAsia="en-US"/>
        </w:rPr>
        <w:t xml:space="preserve"> </w:t>
      </w:r>
      <w:r w:rsidRPr="00AA21F8">
        <w:rPr>
          <w:spacing w:val="-2"/>
          <w:lang w:eastAsia="en-US"/>
        </w:rPr>
        <w:t>место</w:t>
      </w:r>
      <w:r w:rsidRPr="00AA21F8">
        <w:rPr>
          <w:spacing w:val="-13"/>
          <w:lang w:eastAsia="en-US"/>
        </w:rPr>
        <w:t xml:space="preserve"> </w:t>
      </w:r>
      <w:r w:rsidRPr="00AA21F8">
        <w:rPr>
          <w:spacing w:val="-2"/>
          <w:lang w:eastAsia="en-US"/>
        </w:rPr>
        <w:t>жительства,</w:t>
      </w:r>
      <w:r w:rsidRPr="00AA21F8">
        <w:rPr>
          <w:spacing w:val="-9"/>
          <w:lang w:eastAsia="en-US"/>
        </w:rPr>
        <w:t xml:space="preserve"> </w:t>
      </w:r>
      <w:r w:rsidRPr="00AA21F8">
        <w:rPr>
          <w:spacing w:val="-2"/>
          <w:lang w:eastAsia="en-US"/>
        </w:rPr>
        <w:t>наименование,</w:t>
      </w:r>
      <w:r w:rsidRPr="00AA21F8">
        <w:rPr>
          <w:spacing w:val="-7"/>
          <w:lang w:eastAsia="en-US"/>
        </w:rPr>
        <w:t xml:space="preserve"> </w:t>
      </w:r>
      <w:r w:rsidRPr="00AA21F8">
        <w:rPr>
          <w:spacing w:val="-2"/>
          <w:lang w:eastAsia="en-US"/>
        </w:rPr>
        <w:t>реквизиты</w:t>
      </w:r>
      <w:r w:rsidRPr="00AA21F8">
        <w:rPr>
          <w:spacing w:val="-14"/>
          <w:lang w:eastAsia="en-US"/>
        </w:rPr>
        <w:t xml:space="preserve"> </w:t>
      </w:r>
      <w:r w:rsidRPr="00AA21F8">
        <w:rPr>
          <w:spacing w:val="-2"/>
          <w:lang w:eastAsia="en-US"/>
        </w:rPr>
        <w:t>юридического лица)</w:t>
      </w:r>
    </w:p>
    <w:p w14:paraId="511D16F6" w14:textId="77777777" w:rsidR="00361C90" w:rsidRPr="00361C90" w:rsidRDefault="00361C90" w:rsidP="00CB48A9">
      <w:pPr>
        <w:suppressAutoHyphens/>
        <w:overflowPunct/>
        <w:adjustRightInd/>
        <w:ind w:firstLine="709"/>
        <w:textAlignment w:val="auto"/>
        <w:rPr>
          <w:sz w:val="25"/>
          <w:szCs w:val="28"/>
          <w:lang w:eastAsia="en-US"/>
        </w:rPr>
      </w:pPr>
    </w:p>
    <w:p w14:paraId="094584C5" w14:textId="77777777" w:rsidR="00B97013" w:rsidRDefault="00361C90" w:rsidP="002F5D24">
      <w:pPr>
        <w:tabs>
          <w:tab w:val="left" w:pos="1989"/>
          <w:tab w:val="left" w:pos="4229"/>
          <w:tab w:val="left" w:pos="5138"/>
        </w:tabs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10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срок</w:t>
      </w:r>
      <w:r w:rsidRPr="00361C90">
        <w:rPr>
          <w:spacing w:val="-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до</w:t>
      </w:r>
      <w:r w:rsidRPr="00361C90">
        <w:rPr>
          <w:spacing w:val="-6"/>
          <w:sz w:val="28"/>
          <w:szCs w:val="28"/>
          <w:lang w:eastAsia="en-US"/>
        </w:rPr>
        <w:t xml:space="preserve"> </w:t>
      </w:r>
      <w:r w:rsidRPr="00361C90">
        <w:rPr>
          <w:spacing w:val="2"/>
          <w:sz w:val="28"/>
          <w:szCs w:val="28"/>
          <w:lang w:eastAsia="en-US"/>
        </w:rPr>
        <w:t>«</w:t>
      </w:r>
      <w:r w:rsidR="00B97013">
        <w:rPr>
          <w:spacing w:val="2"/>
          <w:sz w:val="28"/>
          <w:szCs w:val="28"/>
          <w:lang w:eastAsia="en-US"/>
        </w:rPr>
        <w:t>___</w:t>
      </w:r>
      <w:r w:rsidRPr="00361C90">
        <w:rPr>
          <w:sz w:val="28"/>
          <w:szCs w:val="28"/>
          <w:lang w:eastAsia="en-US"/>
        </w:rPr>
        <w:t xml:space="preserve">» </w:t>
      </w:r>
      <w:r w:rsidR="00B97013">
        <w:rPr>
          <w:sz w:val="28"/>
          <w:szCs w:val="28"/>
          <w:lang w:eastAsia="en-US"/>
        </w:rPr>
        <w:t>___</w:t>
      </w:r>
      <w:r w:rsidRPr="00361C90">
        <w:rPr>
          <w:spacing w:val="4"/>
          <w:sz w:val="28"/>
          <w:szCs w:val="28"/>
          <w:lang w:eastAsia="en-US"/>
        </w:rPr>
        <w:t>20</w:t>
      </w:r>
      <w:r w:rsidR="00B97013">
        <w:rPr>
          <w:spacing w:val="4"/>
          <w:sz w:val="28"/>
          <w:szCs w:val="28"/>
          <w:lang w:eastAsia="en-US"/>
        </w:rPr>
        <w:t>________</w:t>
      </w:r>
      <w:r w:rsidRPr="00361C90">
        <w:rPr>
          <w:sz w:val="28"/>
          <w:szCs w:val="28"/>
          <w:lang w:eastAsia="en-US"/>
        </w:rPr>
        <w:t>г.</w:t>
      </w:r>
      <w:r w:rsidRPr="00361C90">
        <w:rPr>
          <w:spacing w:val="-18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устранить</w:t>
      </w:r>
      <w:r w:rsidRPr="00361C90">
        <w:rPr>
          <w:spacing w:val="-5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допущенное</w:t>
      </w:r>
      <w:r w:rsidRPr="00361C90">
        <w:rPr>
          <w:spacing w:val="5"/>
          <w:sz w:val="28"/>
          <w:szCs w:val="28"/>
          <w:lang w:eastAsia="en-US"/>
        </w:rPr>
        <w:t xml:space="preserve"> </w:t>
      </w:r>
      <w:r w:rsidRPr="00361C90">
        <w:rPr>
          <w:spacing w:val="-2"/>
          <w:sz w:val="28"/>
          <w:szCs w:val="28"/>
          <w:lang w:eastAsia="en-US"/>
        </w:rPr>
        <w:t>нарушение</w:t>
      </w:r>
    </w:p>
    <w:p w14:paraId="6406B5E1" w14:textId="23AC0C25" w:rsidR="00361C90" w:rsidRDefault="00361C90" w:rsidP="002F5D24">
      <w:pPr>
        <w:tabs>
          <w:tab w:val="left" w:pos="1989"/>
          <w:tab w:val="left" w:pos="4229"/>
          <w:tab w:val="left" w:pos="5138"/>
        </w:tabs>
        <w:suppressAutoHyphens/>
        <w:overflowPunct/>
        <w:adjustRightInd/>
        <w:jc w:val="both"/>
        <w:textAlignment w:val="auto"/>
        <w:rPr>
          <w:spacing w:val="-2"/>
          <w:sz w:val="28"/>
          <w:szCs w:val="28"/>
          <w:lang w:eastAsia="en-US"/>
        </w:rPr>
      </w:pPr>
    </w:p>
    <w:p w14:paraId="707C62C2" w14:textId="77777777" w:rsidR="0052194C" w:rsidRPr="00361C90" w:rsidRDefault="0052194C" w:rsidP="00CB48A9">
      <w:pPr>
        <w:tabs>
          <w:tab w:val="left" w:pos="1989"/>
          <w:tab w:val="left" w:pos="4229"/>
          <w:tab w:val="left" w:pos="5138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en-US"/>
        </w:rPr>
        <w:t>__________________________________________________________________________________________________________________________________________</w:t>
      </w:r>
    </w:p>
    <w:p w14:paraId="31F01D6C" w14:textId="77777777" w:rsidR="00B97013" w:rsidRDefault="00B97013" w:rsidP="00B97013">
      <w:pPr>
        <w:tabs>
          <w:tab w:val="left" w:pos="709"/>
          <w:tab w:val="left" w:pos="10076"/>
        </w:tabs>
        <w:suppressAutoHyphens/>
        <w:overflowPunct/>
        <w:adjustRightInd/>
        <w:jc w:val="center"/>
        <w:textAlignment w:val="auto"/>
        <w:rPr>
          <w:szCs w:val="28"/>
          <w:lang w:eastAsia="en-US"/>
        </w:rPr>
      </w:pPr>
      <w:r>
        <w:rPr>
          <w:szCs w:val="28"/>
          <w:lang w:eastAsia="en-US"/>
        </w:rPr>
        <w:t>(</w:t>
      </w:r>
      <w:r w:rsidR="00123DA1" w:rsidRPr="00123DA1">
        <w:rPr>
          <w:szCs w:val="28"/>
          <w:lang w:eastAsia="en-US"/>
        </w:rPr>
        <w:t xml:space="preserve">перечень рекомендованных мероприятий по устранению выявленного </w:t>
      </w:r>
    </w:p>
    <w:p w14:paraId="7F09E45D" w14:textId="12C530DC" w:rsidR="007F07D1" w:rsidRDefault="00123DA1" w:rsidP="00B97013">
      <w:pPr>
        <w:tabs>
          <w:tab w:val="left" w:pos="709"/>
          <w:tab w:val="left" w:pos="10076"/>
        </w:tabs>
        <w:suppressAutoHyphens/>
        <w:overflowPunct/>
        <w:adjustRightInd/>
        <w:jc w:val="center"/>
        <w:textAlignment w:val="auto"/>
        <w:rPr>
          <w:szCs w:val="28"/>
          <w:lang w:eastAsia="en-US"/>
        </w:rPr>
      </w:pPr>
      <w:r w:rsidRPr="00123DA1">
        <w:rPr>
          <w:szCs w:val="28"/>
          <w:lang w:eastAsia="en-US"/>
        </w:rPr>
        <w:t>нарушения обязательных требований</w:t>
      </w:r>
      <w:r w:rsidR="00B97013">
        <w:rPr>
          <w:szCs w:val="28"/>
          <w:lang w:eastAsia="en-US"/>
        </w:rPr>
        <w:t>)</w:t>
      </w:r>
    </w:p>
    <w:p w14:paraId="02912267" w14:textId="77777777" w:rsidR="00B97013" w:rsidRDefault="00B97013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Cs w:val="28"/>
          <w:lang w:eastAsia="en-US"/>
        </w:rPr>
      </w:pPr>
    </w:p>
    <w:p w14:paraId="06BA03BE" w14:textId="437BE1C5" w:rsidR="00123DA1" w:rsidRDefault="00361C90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Информацию об исполнении предписания с приложением документов,</w:t>
      </w:r>
      <w:r w:rsidR="001C43B1">
        <w:rPr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подтверждающих устранение правонарушения</w:t>
      </w:r>
      <w:r w:rsidR="00123DA1">
        <w:rPr>
          <w:sz w:val="28"/>
          <w:szCs w:val="28"/>
          <w:lang w:eastAsia="en-US"/>
        </w:rPr>
        <w:t xml:space="preserve"> </w:t>
      </w:r>
    </w:p>
    <w:p w14:paraId="6FFCF5DE" w14:textId="77777777" w:rsidR="00123DA1" w:rsidRDefault="00123DA1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510C0F6D" w14:textId="63FE49DA" w:rsidR="00123DA1" w:rsidRDefault="00123DA1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14:paraId="459197F4" w14:textId="77777777" w:rsidR="00123DA1" w:rsidRDefault="00123DA1" w:rsidP="00123DA1">
      <w:pPr>
        <w:tabs>
          <w:tab w:val="left" w:pos="709"/>
          <w:tab w:val="left" w:pos="10076"/>
        </w:tabs>
        <w:suppressAutoHyphens/>
        <w:overflowPunct/>
        <w:adjustRightInd/>
        <w:jc w:val="center"/>
        <w:textAlignment w:val="auto"/>
        <w:rPr>
          <w:lang w:eastAsia="en-US"/>
        </w:rPr>
      </w:pPr>
      <w:r w:rsidRPr="00123DA1">
        <w:rPr>
          <w:lang w:eastAsia="en-US"/>
        </w:rPr>
        <w:t xml:space="preserve">(перечень рекомендуемых сведений, которые должны быть представлены </w:t>
      </w:r>
    </w:p>
    <w:p w14:paraId="5F9207AE" w14:textId="6C2AEB4B" w:rsidR="00123DA1" w:rsidRPr="00123DA1" w:rsidRDefault="00123DA1" w:rsidP="00123DA1">
      <w:pPr>
        <w:tabs>
          <w:tab w:val="left" w:pos="709"/>
          <w:tab w:val="left" w:pos="10076"/>
        </w:tabs>
        <w:suppressAutoHyphens/>
        <w:overflowPunct/>
        <w:adjustRightInd/>
        <w:jc w:val="center"/>
        <w:textAlignment w:val="auto"/>
        <w:rPr>
          <w:lang w:eastAsia="en-US"/>
        </w:rPr>
      </w:pPr>
      <w:r w:rsidRPr="00123DA1">
        <w:rPr>
          <w:lang w:eastAsia="en-US"/>
        </w:rPr>
        <w:t>в качестве подтверждения устранения выявленного нарушения обязательных требований)</w:t>
      </w:r>
    </w:p>
    <w:p w14:paraId="7FF22FB1" w14:textId="77777777" w:rsidR="00AA21F8" w:rsidRDefault="00AA21F8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</w:p>
    <w:p w14:paraId="7C3DFF9B" w14:textId="37ACEC4E" w:rsidR="00361C90" w:rsidRDefault="00361C90" w:rsidP="00CB48A9">
      <w:pPr>
        <w:tabs>
          <w:tab w:val="left" w:pos="709"/>
          <w:tab w:val="left" w:pos="10076"/>
        </w:tabs>
        <w:suppressAutoHyphens/>
        <w:overflowPunct/>
        <w:adjustRightInd/>
        <w:jc w:val="both"/>
        <w:textAlignment w:val="auto"/>
        <w:rPr>
          <w:spacing w:val="45"/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представить в администрацию мун</w:t>
      </w:r>
      <w:r w:rsidR="00E930AE">
        <w:rPr>
          <w:sz w:val="28"/>
          <w:szCs w:val="28"/>
          <w:lang w:eastAsia="en-US"/>
        </w:rPr>
        <w:t>иц</w:t>
      </w:r>
      <w:r w:rsidRPr="00361C90">
        <w:rPr>
          <w:sz w:val="28"/>
          <w:szCs w:val="28"/>
          <w:lang w:eastAsia="en-US"/>
        </w:rPr>
        <w:t xml:space="preserve">ипального образования Щербиновский </w:t>
      </w:r>
      <w:r w:rsidR="00E930AE">
        <w:rPr>
          <w:sz w:val="28"/>
          <w:szCs w:val="28"/>
          <w:lang w:eastAsia="en-US"/>
        </w:rPr>
        <w:t xml:space="preserve">муниципальный </w:t>
      </w:r>
      <w:r w:rsidRPr="00361C90">
        <w:rPr>
          <w:sz w:val="28"/>
          <w:szCs w:val="28"/>
          <w:lang w:eastAsia="en-US"/>
        </w:rPr>
        <w:t>район</w:t>
      </w:r>
      <w:r w:rsidR="00E930AE">
        <w:rPr>
          <w:sz w:val="28"/>
          <w:szCs w:val="28"/>
          <w:lang w:eastAsia="en-US"/>
        </w:rPr>
        <w:t xml:space="preserve"> Краснодарского края </w:t>
      </w:r>
      <w:r w:rsidRPr="00361C90">
        <w:rPr>
          <w:sz w:val="28"/>
          <w:szCs w:val="28"/>
          <w:lang w:eastAsia="en-US"/>
        </w:rPr>
        <w:t>муниципальному инспектору по муниципальному контролю</w:t>
      </w:r>
      <w:r w:rsidRPr="00361C90">
        <w:rPr>
          <w:spacing w:val="45"/>
          <w:sz w:val="28"/>
          <w:szCs w:val="28"/>
          <w:lang w:eastAsia="en-US"/>
        </w:rPr>
        <w:t xml:space="preserve"> </w:t>
      </w:r>
    </w:p>
    <w:p w14:paraId="7183E41A" w14:textId="77777777" w:rsidR="00E930AE" w:rsidRPr="00E930AE" w:rsidRDefault="00E930AE" w:rsidP="00CB48A9">
      <w:pPr>
        <w:tabs>
          <w:tab w:val="left" w:pos="10076"/>
        </w:tabs>
        <w:suppressAutoHyphens/>
        <w:overflowPunct/>
        <w:adjustRightInd/>
        <w:jc w:val="both"/>
        <w:textAlignment w:val="auto"/>
        <w:rPr>
          <w:sz w:val="28"/>
          <w:szCs w:val="28"/>
          <w:lang w:eastAsia="en-US"/>
        </w:rPr>
      </w:pPr>
      <w:r w:rsidRPr="00E930AE">
        <w:rPr>
          <w:sz w:val="28"/>
          <w:szCs w:val="28"/>
          <w:lang w:eastAsia="en-US"/>
        </w:rPr>
        <w:t>_____________________________________________________________________________________________________________________________</w:t>
      </w:r>
      <w:r>
        <w:rPr>
          <w:sz w:val="28"/>
          <w:szCs w:val="28"/>
          <w:lang w:eastAsia="en-US"/>
        </w:rPr>
        <w:t>___________</w:t>
      </w:r>
    </w:p>
    <w:p w14:paraId="6BD2B0F4" w14:textId="77777777" w:rsidR="00361C90" w:rsidRPr="00AA21F8" w:rsidRDefault="00E930AE" w:rsidP="00CB48A9">
      <w:pPr>
        <w:suppressAutoHyphens/>
        <w:overflowPunct/>
        <w:adjustRightInd/>
        <w:ind w:firstLine="709"/>
        <w:jc w:val="center"/>
        <w:textAlignment w:val="auto"/>
        <w:rPr>
          <w:spacing w:val="-6"/>
          <w:lang w:eastAsia="en-US"/>
        </w:rPr>
      </w:pPr>
      <w:r w:rsidRPr="00AA21F8">
        <w:rPr>
          <w:spacing w:val="-6"/>
          <w:lang w:eastAsia="en-US"/>
        </w:rPr>
        <w:t xml:space="preserve"> </w:t>
      </w:r>
      <w:r w:rsidR="00361C90" w:rsidRPr="00AA21F8">
        <w:rPr>
          <w:spacing w:val="-6"/>
          <w:lang w:eastAsia="en-US"/>
        </w:rPr>
        <w:t>(ФИО</w:t>
      </w:r>
      <w:r w:rsidR="00361C90" w:rsidRPr="00AA21F8">
        <w:rPr>
          <w:spacing w:val="3"/>
          <w:lang w:eastAsia="en-US"/>
        </w:rPr>
        <w:t xml:space="preserve"> </w:t>
      </w:r>
      <w:r w:rsidR="00361C90" w:rsidRPr="00AA21F8">
        <w:rPr>
          <w:spacing w:val="-6"/>
          <w:lang w:eastAsia="en-US"/>
        </w:rPr>
        <w:t>муниципального</w:t>
      </w:r>
      <w:r w:rsidR="00361C90" w:rsidRPr="00AA21F8">
        <w:rPr>
          <w:spacing w:val="-10"/>
          <w:lang w:eastAsia="en-US"/>
        </w:rPr>
        <w:t xml:space="preserve"> </w:t>
      </w:r>
      <w:r w:rsidR="00361C90" w:rsidRPr="00AA21F8">
        <w:rPr>
          <w:spacing w:val="-6"/>
          <w:lang w:eastAsia="en-US"/>
        </w:rPr>
        <w:t>инспектора)</w:t>
      </w:r>
    </w:p>
    <w:p w14:paraId="0CDB760F" w14:textId="77777777" w:rsidR="003E237C" w:rsidRPr="003E237C" w:rsidRDefault="003E237C" w:rsidP="00CB48A9">
      <w:pPr>
        <w:suppressAutoHyphens/>
        <w:overflowPunct/>
        <w:adjustRightInd/>
        <w:ind w:firstLine="709"/>
        <w:jc w:val="center"/>
        <w:textAlignment w:val="auto"/>
        <w:rPr>
          <w:sz w:val="24"/>
          <w:szCs w:val="24"/>
          <w:lang w:eastAsia="en-US"/>
        </w:rPr>
      </w:pPr>
    </w:p>
    <w:p w14:paraId="4DDB7E15" w14:textId="707BB089" w:rsidR="00E930AE" w:rsidRDefault="00123DA1" w:rsidP="00123DA1">
      <w:pPr>
        <w:tabs>
          <w:tab w:val="left" w:pos="538"/>
          <w:tab w:val="left" w:pos="1655"/>
          <w:tab w:val="left" w:pos="2838"/>
          <w:tab w:val="left" w:pos="3408"/>
          <w:tab w:val="left" w:pos="6148"/>
          <w:tab w:val="left" w:pos="6764"/>
          <w:tab w:val="left" w:pos="8067"/>
          <w:tab w:val="left" w:pos="8668"/>
        </w:tabs>
        <w:suppressAutoHyphens/>
        <w:overflowPunct/>
        <w:adjustRightInd/>
        <w:textAlignment w:val="auto"/>
        <w:rPr>
          <w:color w:val="0C0C0C"/>
          <w:sz w:val="28"/>
          <w:szCs w:val="28"/>
          <w:lang w:eastAsia="en-US"/>
        </w:rPr>
      </w:pPr>
      <w:r>
        <w:rPr>
          <w:spacing w:val="-5"/>
          <w:sz w:val="28"/>
          <w:szCs w:val="28"/>
          <w:lang w:eastAsia="en-US"/>
        </w:rPr>
        <w:t>п</w:t>
      </w:r>
      <w:r w:rsidR="00361C90" w:rsidRPr="00361C90">
        <w:rPr>
          <w:spacing w:val="-5"/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адресу: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353620,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5"/>
          <w:sz w:val="28"/>
          <w:szCs w:val="28"/>
          <w:lang w:eastAsia="en-US"/>
        </w:rPr>
        <w:t>ст.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Старощербиновская,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5"/>
          <w:sz w:val="28"/>
          <w:szCs w:val="28"/>
          <w:lang w:eastAsia="en-US"/>
        </w:rPr>
        <w:t>ул.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Советов,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5"/>
          <w:sz w:val="28"/>
          <w:szCs w:val="28"/>
          <w:lang w:eastAsia="en-US"/>
        </w:rPr>
        <w:t>68,</w:t>
      </w:r>
      <w:r>
        <w:rPr>
          <w:sz w:val="28"/>
          <w:szCs w:val="28"/>
          <w:lang w:eastAsia="en-US"/>
        </w:rPr>
        <w:t xml:space="preserve"> </w:t>
      </w:r>
      <w:r w:rsidR="00361C90" w:rsidRPr="00361C90">
        <w:rPr>
          <w:spacing w:val="-2"/>
          <w:sz w:val="28"/>
          <w:szCs w:val="28"/>
          <w:lang w:eastAsia="en-US"/>
        </w:rPr>
        <w:t>кабинет</w:t>
      </w:r>
      <w:r>
        <w:rPr>
          <w:spacing w:val="-2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№</w:t>
      </w:r>
      <w:r w:rsidR="00361C90" w:rsidRPr="00361C90">
        <w:rPr>
          <w:spacing w:val="20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413,</w:t>
      </w:r>
      <w:r w:rsidR="00361C90" w:rsidRPr="00361C90">
        <w:rPr>
          <w:spacing w:val="-18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тел.</w:t>
      </w:r>
      <w:r w:rsidR="00361C90" w:rsidRPr="00361C90">
        <w:rPr>
          <w:spacing w:val="-17"/>
          <w:sz w:val="28"/>
          <w:szCs w:val="28"/>
          <w:lang w:eastAsia="en-US"/>
        </w:rPr>
        <w:t xml:space="preserve"> </w:t>
      </w:r>
      <w:r w:rsidR="00361C90" w:rsidRPr="00361C90">
        <w:rPr>
          <w:sz w:val="28"/>
          <w:szCs w:val="28"/>
          <w:lang w:eastAsia="en-US"/>
        </w:rPr>
        <w:t>8(86151)7-82-</w:t>
      </w:r>
      <w:r w:rsidR="00361C90" w:rsidRPr="00361C90">
        <w:rPr>
          <w:spacing w:val="-5"/>
          <w:sz w:val="28"/>
          <w:szCs w:val="28"/>
          <w:lang w:eastAsia="en-US"/>
        </w:rPr>
        <w:t>86.</w:t>
      </w:r>
    </w:p>
    <w:p w14:paraId="7880CC82" w14:textId="77777777" w:rsidR="001C43B1" w:rsidRDefault="001C43B1" w:rsidP="00CB48A9">
      <w:pPr>
        <w:suppressAutoHyphens/>
        <w:overflowPunct/>
        <w:adjustRightInd/>
        <w:ind w:firstLine="709"/>
        <w:jc w:val="both"/>
        <w:textAlignment w:val="auto"/>
        <w:rPr>
          <w:color w:val="0C0C0C"/>
          <w:sz w:val="28"/>
          <w:szCs w:val="28"/>
          <w:lang w:eastAsia="en-US"/>
        </w:rPr>
      </w:pPr>
    </w:p>
    <w:p w14:paraId="0032921D" w14:textId="77777777" w:rsidR="00361C90" w:rsidRPr="00361C90" w:rsidRDefault="00361C90" w:rsidP="00CB48A9">
      <w:pPr>
        <w:suppressAutoHyphens/>
        <w:overflowPunct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361C90">
        <w:rPr>
          <w:color w:val="0C0C0C"/>
          <w:sz w:val="28"/>
          <w:szCs w:val="28"/>
          <w:lang w:eastAsia="en-US"/>
        </w:rPr>
        <w:t xml:space="preserve">В </w:t>
      </w:r>
      <w:r w:rsidRPr="00361C90">
        <w:rPr>
          <w:sz w:val="28"/>
          <w:szCs w:val="28"/>
          <w:lang w:eastAsia="en-US"/>
        </w:rPr>
        <w:t>случае неисполнения или ненадлежащего исполнения настоящего предписания лицо, допустившее нарушение, несет ответственность в порядке, предусмотренном пунктом</w:t>
      </w:r>
      <w:r w:rsidRPr="00361C90">
        <w:rPr>
          <w:spacing w:val="47"/>
          <w:sz w:val="28"/>
          <w:szCs w:val="28"/>
          <w:lang w:eastAsia="en-US"/>
        </w:rPr>
        <w:t xml:space="preserve"> </w:t>
      </w:r>
      <w:r w:rsidRPr="00361C90">
        <w:rPr>
          <w:spacing w:val="80"/>
          <w:sz w:val="28"/>
          <w:szCs w:val="28"/>
          <w:u w:val="single" w:color="080808"/>
          <w:lang w:eastAsia="en-US"/>
        </w:rPr>
        <w:t xml:space="preserve">    </w:t>
      </w:r>
      <w:r w:rsidRPr="00361C90">
        <w:rPr>
          <w:sz w:val="28"/>
          <w:szCs w:val="28"/>
          <w:lang w:eastAsia="en-US"/>
        </w:rPr>
        <w:t>статьи</w:t>
      </w:r>
      <w:r w:rsidRPr="00361C90">
        <w:rPr>
          <w:spacing w:val="41"/>
          <w:sz w:val="28"/>
          <w:szCs w:val="28"/>
          <w:lang w:eastAsia="en-US"/>
        </w:rPr>
        <w:t xml:space="preserve"> </w:t>
      </w:r>
      <w:r w:rsidRPr="00361C90">
        <w:rPr>
          <w:spacing w:val="80"/>
          <w:sz w:val="28"/>
          <w:szCs w:val="28"/>
          <w:u w:val="single" w:color="080808"/>
          <w:lang w:eastAsia="en-US"/>
        </w:rPr>
        <w:t xml:space="preserve">    </w:t>
      </w:r>
      <w:r w:rsidRPr="00361C90">
        <w:rPr>
          <w:sz w:val="28"/>
          <w:szCs w:val="28"/>
          <w:lang w:eastAsia="en-US"/>
        </w:rPr>
        <w:t>кодекса</w:t>
      </w:r>
      <w:r w:rsidRPr="00361C90">
        <w:rPr>
          <w:spacing w:val="31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Российской</w:t>
      </w:r>
      <w:r w:rsidRPr="00361C90">
        <w:rPr>
          <w:spacing w:val="40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Федерации</w:t>
      </w:r>
      <w:r w:rsidRPr="00361C90">
        <w:rPr>
          <w:spacing w:val="40"/>
          <w:sz w:val="28"/>
          <w:szCs w:val="28"/>
          <w:lang w:eastAsia="en-US"/>
        </w:rPr>
        <w:t xml:space="preserve"> </w:t>
      </w:r>
      <w:proofErr w:type="gramStart"/>
      <w:r w:rsidRPr="00361C90">
        <w:rPr>
          <w:sz w:val="28"/>
          <w:szCs w:val="28"/>
          <w:lang w:eastAsia="en-US"/>
        </w:rPr>
        <w:t>об</w:t>
      </w:r>
      <w:proofErr w:type="gramEnd"/>
      <w:r w:rsidRPr="00361C90">
        <w:rPr>
          <w:sz w:val="28"/>
          <w:szCs w:val="28"/>
          <w:lang w:eastAsia="en-US"/>
        </w:rPr>
        <w:t xml:space="preserve"> административных правонарушений.</w:t>
      </w:r>
    </w:p>
    <w:p w14:paraId="62E44A01" w14:textId="77777777" w:rsid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                                      ___________________________</w:t>
      </w:r>
    </w:p>
    <w:p w14:paraId="6AF7F0BC" w14:textId="77777777" w:rsidR="00E930AE" w:rsidRP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ind w:firstLine="709"/>
        <w:textAlignment w:val="auto"/>
        <w:rPr>
          <w:sz w:val="24"/>
          <w:szCs w:val="28"/>
          <w:lang w:eastAsia="en-US"/>
        </w:rPr>
      </w:pPr>
      <w:r w:rsidRPr="00E930AE">
        <w:rPr>
          <w:sz w:val="24"/>
          <w:szCs w:val="28"/>
          <w:lang w:eastAsia="en-US"/>
        </w:rPr>
        <w:lastRenderedPageBreak/>
        <w:t>(подпись)</w:t>
      </w:r>
      <w:r>
        <w:rPr>
          <w:sz w:val="24"/>
          <w:szCs w:val="28"/>
          <w:lang w:eastAsia="en-US"/>
        </w:rPr>
        <w:t xml:space="preserve">                                                                                                  (ФИО)</w:t>
      </w:r>
    </w:p>
    <w:p w14:paraId="44DB5D79" w14:textId="77777777" w:rsid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ind w:firstLine="709"/>
        <w:textAlignment w:val="auto"/>
        <w:rPr>
          <w:sz w:val="28"/>
          <w:szCs w:val="28"/>
          <w:lang w:eastAsia="en-US"/>
        </w:rPr>
      </w:pPr>
    </w:p>
    <w:p w14:paraId="2E9DCA7E" w14:textId="7D8CB04A" w:rsidR="00361C90" w:rsidRPr="00361C90" w:rsidRDefault="00361C90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Копию</w:t>
      </w:r>
      <w:r w:rsidRPr="00361C90">
        <w:rPr>
          <w:spacing w:val="-13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предписания получил:</w:t>
      </w:r>
      <w:r w:rsidRPr="00361C90">
        <w:rPr>
          <w:spacing w:val="-13"/>
          <w:sz w:val="28"/>
          <w:szCs w:val="28"/>
          <w:lang w:eastAsia="en-US"/>
        </w:rPr>
        <w:t xml:space="preserve"> </w:t>
      </w:r>
      <w:r w:rsidRPr="00361C90">
        <w:rPr>
          <w:spacing w:val="7"/>
          <w:sz w:val="28"/>
          <w:szCs w:val="28"/>
          <w:lang w:eastAsia="en-US"/>
        </w:rPr>
        <w:t>«</w:t>
      </w:r>
      <w:r w:rsidR="004E5851">
        <w:rPr>
          <w:spacing w:val="7"/>
          <w:sz w:val="28"/>
          <w:szCs w:val="28"/>
          <w:lang w:eastAsia="en-US"/>
        </w:rPr>
        <w:t>____</w:t>
      </w:r>
      <w:r w:rsidRPr="00361C90">
        <w:rPr>
          <w:sz w:val="28"/>
          <w:szCs w:val="28"/>
          <w:lang w:eastAsia="en-US"/>
        </w:rPr>
        <w:t>»</w:t>
      </w:r>
      <w:r w:rsidR="004E5851">
        <w:rPr>
          <w:sz w:val="28"/>
          <w:szCs w:val="28"/>
          <w:lang w:eastAsia="en-US"/>
        </w:rPr>
        <w:t>____________</w:t>
      </w:r>
      <w:r w:rsidRPr="00361C90">
        <w:rPr>
          <w:spacing w:val="4"/>
          <w:sz w:val="28"/>
          <w:szCs w:val="28"/>
          <w:lang w:eastAsia="en-US"/>
        </w:rPr>
        <w:t>20</w:t>
      </w:r>
      <w:r w:rsidR="004E5851">
        <w:rPr>
          <w:spacing w:val="4"/>
          <w:sz w:val="28"/>
          <w:szCs w:val="28"/>
          <w:lang w:eastAsia="en-US"/>
        </w:rPr>
        <w:t>____</w:t>
      </w:r>
      <w:r w:rsidRPr="00361C90">
        <w:rPr>
          <w:spacing w:val="-5"/>
          <w:sz w:val="28"/>
          <w:szCs w:val="28"/>
          <w:lang w:eastAsia="en-US"/>
        </w:rPr>
        <w:t>г.</w:t>
      </w:r>
    </w:p>
    <w:p w14:paraId="766E0DF3" w14:textId="77777777" w:rsidR="00361C90" w:rsidRPr="00361C90" w:rsidRDefault="00361C90" w:rsidP="00CB48A9">
      <w:pPr>
        <w:suppressAutoHyphens/>
        <w:overflowPunct/>
        <w:adjustRightInd/>
        <w:ind w:firstLine="709"/>
        <w:textAlignment w:val="auto"/>
        <w:rPr>
          <w:szCs w:val="28"/>
          <w:lang w:eastAsia="en-US"/>
        </w:rPr>
      </w:pPr>
    </w:p>
    <w:p w14:paraId="771A1CBC" w14:textId="77777777" w:rsid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        __________________________________________</w:t>
      </w:r>
    </w:p>
    <w:p w14:paraId="3FCD4312" w14:textId="4B41C3A8" w:rsidR="00E930AE" w:rsidRPr="00E930AE" w:rsidRDefault="00E930AE" w:rsidP="00CB48A9">
      <w:pPr>
        <w:tabs>
          <w:tab w:val="left" w:pos="4708"/>
          <w:tab w:val="left" w:pos="6669"/>
          <w:tab w:val="left" w:pos="7444"/>
        </w:tabs>
        <w:suppressAutoHyphens/>
        <w:overflowPunct/>
        <w:adjustRightInd/>
        <w:ind w:firstLine="709"/>
        <w:textAlignment w:val="auto"/>
        <w:rPr>
          <w:sz w:val="24"/>
          <w:szCs w:val="28"/>
          <w:lang w:eastAsia="en-US"/>
        </w:rPr>
      </w:pPr>
      <w:r w:rsidRPr="00AA21F8">
        <w:rPr>
          <w:lang w:eastAsia="en-US"/>
        </w:rPr>
        <w:t xml:space="preserve">(подпись)        </w:t>
      </w:r>
      <w:r w:rsidR="0069472F" w:rsidRPr="00AA21F8">
        <w:rPr>
          <w:lang w:eastAsia="en-US"/>
        </w:rPr>
        <w:t xml:space="preserve">                            </w:t>
      </w:r>
      <w:r w:rsidRPr="00AA21F8">
        <w:rPr>
          <w:lang w:eastAsia="en-US"/>
        </w:rPr>
        <w:t xml:space="preserve"> </w:t>
      </w:r>
      <w:r w:rsidR="00AA21F8">
        <w:rPr>
          <w:lang w:eastAsia="en-US"/>
        </w:rPr>
        <w:t xml:space="preserve">                    </w:t>
      </w:r>
      <w:r w:rsidRPr="00AA21F8">
        <w:rPr>
          <w:lang w:eastAsia="en-US"/>
        </w:rPr>
        <w:t>(ФИО гражданина, представителя юридического лица)</w:t>
      </w:r>
    </w:p>
    <w:p w14:paraId="4092DD3C" w14:textId="77777777" w:rsidR="00E930AE" w:rsidRDefault="00E930AE" w:rsidP="00CB48A9">
      <w:pPr>
        <w:tabs>
          <w:tab w:val="left" w:pos="9966"/>
        </w:tabs>
        <w:suppressAutoHyphens/>
        <w:overflowPunct/>
        <w:adjustRightInd/>
        <w:ind w:firstLine="709"/>
        <w:textAlignment w:val="auto"/>
        <w:rPr>
          <w:sz w:val="24"/>
          <w:szCs w:val="22"/>
          <w:lang w:eastAsia="en-US"/>
        </w:rPr>
      </w:pPr>
    </w:p>
    <w:p w14:paraId="5D3E1C83" w14:textId="107C7D23" w:rsidR="00361C90" w:rsidRPr="00361C90" w:rsidRDefault="00361C90" w:rsidP="00CB48A9">
      <w:pPr>
        <w:tabs>
          <w:tab w:val="left" w:pos="9966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 xml:space="preserve">Копия предписания направлена почтой </w:t>
      </w:r>
      <w:r w:rsidR="004E5851">
        <w:rPr>
          <w:sz w:val="28"/>
          <w:szCs w:val="28"/>
          <w:lang w:eastAsia="en-US"/>
        </w:rPr>
        <w:t>__________________________________</w:t>
      </w:r>
    </w:p>
    <w:p w14:paraId="32D8C600" w14:textId="77777777" w:rsidR="0069472F" w:rsidRDefault="0069472F" w:rsidP="00CB48A9">
      <w:pPr>
        <w:tabs>
          <w:tab w:val="left" w:pos="9956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</w:p>
    <w:p w14:paraId="4130C3DE" w14:textId="5A90FF97" w:rsidR="00361C90" w:rsidRPr="00361C90" w:rsidRDefault="00361C90" w:rsidP="00CB48A9">
      <w:pPr>
        <w:tabs>
          <w:tab w:val="left" w:pos="9956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В</w:t>
      </w:r>
      <w:r w:rsidRPr="00361C90">
        <w:rPr>
          <w:spacing w:val="-2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 xml:space="preserve">соответствии с </w:t>
      </w:r>
      <w:r w:rsidR="004E5851">
        <w:rPr>
          <w:sz w:val="28"/>
          <w:szCs w:val="28"/>
          <w:lang w:eastAsia="en-US"/>
        </w:rPr>
        <w:t>_____________________________________________________</w:t>
      </w:r>
    </w:p>
    <w:p w14:paraId="06D6FBA3" w14:textId="77777777" w:rsidR="00361C90" w:rsidRPr="00AA21F8" w:rsidRDefault="00361C90" w:rsidP="00CB48A9">
      <w:pPr>
        <w:suppressAutoHyphens/>
        <w:overflowPunct/>
        <w:adjustRightInd/>
        <w:ind w:firstLine="709"/>
        <w:jc w:val="center"/>
        <w:textAlignment w:val="auto"/>
        <w:rPr>
          <w:lang w:eastAsia="en-US"/>
        </w:rPr>
      </w:pPr>
      <w:r w:rsidRPr="00AA21F8">
        <w:rPr>
          <w:lang w:eastAsia="en-US"/>
        </w:rPr>
        <w:t xml:space="preserve">(наименование и дата, поступившего ходатайства (заявления) </w:t>
      </w:r>
      <w:r w:rsidRPr="00AA21F8">
        <w:rPr>
          <w:color w:val="413815"/>
          <w:lang w:eastAsia="en-US"/>
        </w:rPr>
        <w:t xml:space="preserve">о </w:t>
      </w:r>
      <w:r w:rsidRPr="00AA21F8">
        <w:rPr>
          <w:lang w:eastAsia="en-US"/>
        </w:rPr>
        <w:t>продление срока исполнения предписания)</w:t>
      </w:r>
    </w:p>
    <w:p w14:paraId="0080437B" w14:textId="2812ECE3" w:rsidR="00361C90" w:rsidRPr="00156EF9" w:rsidRDefault="00361C90" w:rsidP="00CB48A9">
      <w:pPr>
        <w:tabs>
          <w:tab w:val="left" w:pos="6278"/>
          <w:tab w:val="left" w:pos="8522"/>
          <w:tab w:val="left" w:pos="9426"/>
        </w:tabs>
        <w:suppressAutoHyphens/>
        <w:overflowPunct/>
        <w:adjustRightInd/>
        <w:textAlignment w:val="auto"/>
        <w:rPr>
          <w:sz w:val="28"/>
          <w:szCs w:val="28"/>
          <w:lang w:eastAsia="en-US"/>
        </w:rPr>
      </w:pPr>
      <w:r w:rsidRPr="00361C90">
        <w:rPr>
          <w:sz w:val="28"/>
          <w:szCs w:val="28"/>
          <w:lang w:eastAsia="en-US"/>
        </w:rPr>
        <w:t>срок</w:t>
      </w:r>
      <w:r w:rsidRPr="00361C90">
        <w:rPr>
          <w:spacing w:val="-15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исполнения предписания</w:t>
      </w:r>
      <w:r w:rsidRPr="00361C90">
        <w:rPr>
          <w:spacing w:val="4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продлен</w:t>
      </w:r>
      <w:r w:rsidRPr="00361C90">
        <w:rPr>
          <w:spacing w:val="-12"/>
          <w:sz w:val="28"/>
          <w:szCs w:val="28"/>
          <w:lang w:eastAsia="en-US"/>
        </w:rPr>
        <w:t xml:space="preserve"> </w:t>
      </w:r>
      <w:r w:rsidRPr="00361C90">
        <w:rPr>
          <w:sz w:val="28"/>
          <w:szCs w:val="28"/>
          <w:lang w:eastAsia="en-US"/>
        </w:rPr>
        <w:t>до</w:t>
      </w:r>
      <w:r w:rsidRPr="00361C90">
        <w:rPr>
          <w:spacing w:val="-17"/>
          <w:sz w:val="28"/>
          <w:szCs w:val="28"/>
          <w:lang w:eastAsia="en-US"/>
        </w:rPr>
        <w:t xml:space="preserve"> </w:t>
      </w:r>
      <w:r w:rsidRPr="00156EF9">
        <w:rPr>
          <w:sz w:val="28"/>
          <w:szCs w:val="28"/>
          <w:lang w:eastAsia="en-US"/>
        </w:rPr>
        <w:t>«</w:t>
      </w:r>
      <w:r w:rsidR="004E5851" w:rsidRPr="00156EF9">
        <w:rPr>
          <w:sz w:val="28"/>
          <w:szCs w:val="28"/>
          <w:lang w:eastAsia="en-US"/>
        </w:rPr>
        <w:t>_____</w:t>
      </w:r>
      <w:r w:rsidRPr="00156EF9">
        <w:rPr>
          <w:sz w:val="28"/>
          <w:szCs w:val="28"/>
          <w:lang w:eastAsia="en-US"/>
        </w:rPr>
        <w:t xml:space="preserve">» </w:t>
      </w:r>
      <w:r w:rsidR="004E5851" w:rsidRPr="00156EF9">
        <w:rPr>
          <w:sz w:val="28"/>
          <w:szCs w:val="28"/>
          <w:lang w:eastAsia="en-US"/>
        </w:rPr>
        <w:t>___</w:t>
      </w:r>
      <w:r w:rsidRPr="00156EF9">
        <w:rPr>
          <w:sz w:val="28"/>
          <w:szCs w:val="28"/>
          <w:lang w:eastAsia="en-US"/>
        </w:rPr>
        <w:t>20</w:t>
      </w:r>
      <w:r w:rsidR="004E5851" w:rsidRPr="00156EF9">
        <w:rPr>
          <w:sz w:val="28"/>
          <w:szCs w:val="28"/>
          <w:lang w:eastAsia="en-US"/>
        </w:rPr>
        <w:t>_________________</w:t>
      </w:r>
      <w:r w:rsidRPr="00156EF9">
        <w:rPr>
          <w:sz w:val="28"/>
          <w:szCs w:val="28"/>
          <w:lang w:eastAsia="en-US"/>
        </w:rPr>
        <w:t>г.</w:t>
      </w:r>
    </w:p>
    <w:p w14:paraId="53A9800D" w14:textId="77777777" w:rsidR="00E930AE" w:rsidRPr="00156EF9" w:rsidRDefault="00E930AE" w:rsidP="00CB48A9">
      <w:pPr>
        <w:suppressAutoHyphens/>
        <w:overflowPunct/>
        <w:adjustRightInd/>
        <w:ind w:right="567" w:firstLine="709"/>
        <w:textAlignment w:val="auto"/>
        <w:rPr>
          <w:szCs w:val="28"/>
          <w:lang w:eastAsia="en-US"/>
        </w:rPr>
      </w:pPr>
    </w:p>
    <w:p w14:paraId="28A25FAC" w14:textId="071EABC9" w:rsidR="00E930AE" w:rsidRDefault="00E930AE" w:rsidP="00CB48A9">
      <w:pPr>
        <w:suppressAutoHyphens/>
        <w:overflowPunct/>
        <w:adjustRightInd/>
        <w:textAlignment w:val="auto"/>
        <w:rPr>
          <w:szCs w:val="28"/>
          <w:lang w:eastAsia="en-US"/>
        </w:rPr>
      </w:pPr>
      <w:r>
        <w:rPr>
          <w:szCs w:val="28"/>
          <w:lang w:eastAsia="en-US"/>
        </w:rPr>
        <w:t xml:space="preserve">____________________________________________                      </w:t>
      </w:r>
      <w:r w:rsidR="009E716E">
        <w:rPr>
          <w:szCs w:val="28"/>
          <w:lang w:eastAsia="en-US"/>
        </w:rPr>
        <w:t xml:space="preserve">   </w:t>
      </w:r>
      <w:r>
        <w:rPr>
          <w:szCs w:val="28"/>
          <w:lang w:eastAsia="en-US"/>
        </w:rPr>
        <w:t xml:space="preserve">   _________________________________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3"/>
        <w:gridCol w:w="4922"/>
      </w:tblGrid>
      <w:tr w:rsidR="00E930AE" w14:paraId="78F26776" w14:textId="77777777" w:rsidTr="00E930AE">
        <w:tc>
          <w:tcPr>
            <w:tcW w:w="5069" w:type="dxa"/>
          </w:tcPr>
          <w:p w14:paraId="783D0C78" w14:textId="23C3371B" w:rsidR="00E930AE" w:rsidRPr="00AA21F8" w:rsidRDefault="00E930AE" w:rsidP="00CB48A9">
            <w:pPr>
              <w:suppressAutoHyphens/>
              <w:overflowPunct/>
              <w:adjustRightInd/>
              <w:ind w:right="567"/>
              <w:jc w:val="center"/>
              <w:textAlignment w:val="auto"/>
              <w:rPr>
                <w:lang w:eastAsia="en-US"/>
              </w:rPr>
            </w:pPr>
            <w:r w:rsidRPr="00AA21F8">
              <w:rPr>
                <w:lang w:eastAsia="en-US"/>
              </w:rPr>
              <w:t xml:space="preserve">(подпись муниципального инспектора по </w:t>
            </w:r>
            <w:r w:rsidR="009E716E">
              <w:rPr>
                <w:lang w:eastAsia="en-US"/>
              </w:rPr>
              <w:t xml:space="preserve"> </w:t>
            </w:r>
            <w:r w:rsidRPr="00AA21F8">
              <w:rPr>
                <w:lang w:eastAsia="en-US"/>
              </w:rPr>
              <w:t>муниципальному контролю)</w:t>
            </w:r>
          </w:p>
        </w:tc>
        <w:tc>
          <w:tcPr>
            <w:tcW w:w="5070" w:type="dxa"/>
          </w:tcPr>
          <w:p w14:paraId="59144044" w14:textId="3EB0E80E" w:rsidR="00E930AE" w:rsidRPr="00AA21F8" w:rsidRDefault="00E930AE" w:rsidP="00CB48A9">
            <w:pPr>
              <w:suppressAutoHyphens/>
              <w:overflowPunct/>
              <w:adjustRightInd/>
              <w:ind w:right="567"/>
              <w:jc w:val="center"/>
              <w:textAlignment w:val="auto"/>
              <w:rPr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       </w:t>
            </w:r>
            <w:r w:rsidR="009E716E">
              <w:rPr>
                <w:sz w:val="24"/>
                <w:szCs w:val="28"/>
                <w:lang w:eastAsia="en-US"/>
              </w:rPr>
              <w:t xml:space="preserve">        </w:t>
            </w:r>
            <w:r w:rsidRPr="00AA21F8">
              <w:rPr>
                <w:lang w:eastAsia="en-US"/>
              </w:rPr>
              <w:t xml:space="preserve">(подпись гражданина, представителя </w:t>
            </w:r>
            <w:r w:rsidR="009E716E">
              <w:rPr>
                <w:lang w:eastAsia="en-US"/>
              </w:rPr>
              <w:t xml:space="preserve">                 </w:t>
            </w:r>
            <w:r w:rsidRPr="00AA21F8">
              <w:rPr>
                <w:lang w:eastAsia="en-US"/>
              </w:rPr>
              <w:t>юридического лица)</w:t>
            </w:r>
          </w:p>
        </w:tc>
      </w:tr>
    </w:tbl>
    <w:p w14:paraId="06781641" w14:textId="77777777" w:rsidR="00E930AE" w:rsidRDefault="00E930AE" w:rsidP="00CB48A9">
      <w:pPr>
        <w:suppressAutoHyphens/>
        <w:overflowPunct/>
        <w:adjustRightInd/>
        <w:ind w:right="567"/>
        <w:textAlignment w:val="auto"/>
        <w:rPr>
          <w:szCs w:val="28"/>
          <w:lang w:eastAsia="en-US"/>
        </w:rPr>
      </w:pPr>
    </w:p>
    <w:p w14:paraId="47FA5CCE" w14:textId="77777777" w:rsidR="00F603EC" w:rsidRDefault="00F603EC" w:rsidP="00CB48A9">
      <w:pPr>
        <w:tabs>
          <w:tab w:val="left" w:pos="9923"/>
        </w:tabs>
        <w:suppressAutoHyphens/>
        <w:overflowPunct/>
        <w:adjustRightInd/>
        <w:jc w:val="both"/>
        <w:textAlignment w:val="auto"/>
        <w:rPr>
          <w:sz w:val="29"/>
          <w:szCs w:val="22"/>
          <w:lang w:eastAsia="en-US"/>
        </w:rPr>
      </w:pPr>
    </w:p>
    <w:p w14:paraId="7EC11D7E" w14:textId="77777777" w:rsidR="00F14F11" w:rsidRDefault="00F14F11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19559F7" w14:textId="77777777" w:rsidR="00F14F11" w:rsidRDefault="00F14F11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9A947D9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E3637FC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4FC420A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C7E42B1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2D13799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F4EC45F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BD0378C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DEFB0D3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F5F8CFC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FB05C9D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DDC4D0F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784F151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22AAB75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A008B3B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1EA4D93" w14:textId="77777777" w:rsidR="009F2E1C" w:rsidRDefault="009F2E1C" w:rsidP="00CB48A9">
      <w:pPr>
        <w:pStyle w:val="1"/>
        <w:tabs>
          <w:tab w:val="left" w:pos="851"/>
        </w:tabs>
        <w:spacing w:line="0" w:lineRule="atLeast"/>
        <w:ind w:right="567"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9F2E1C" w:rsidSect="004F5D1C">
      <w:headerReference w:type="even" r:id="rId13"/>
      <w:headerReference w:type="default" r:id="rId14"/>
      <w:headerReference w:type="first" r:id="rId15"/>
      <w:pgSz w:w="11907" w:h="16840"/>
      <w:pgMar w:top="1134" w:right="567" w:bottom="1134" w:left="1701" w:header="720" w:footer="113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C7749" w14:textId="77777777" w:rsidR="00884C0D" w:rsidRDefault="00884C0D" w:rsidP="00FC4F07">
      <w:r>
        <w:separator/>
      </w:r>
    </w:p>
  </w:endnote>
  <w:endnote w:type="continuationSeparator" w:id="0">
    <w:p w14:paraId="4A02926E" w14:textId="77777777" w:rsidR="00884C0D" w:rsidRDefault="00884C0D" w:rsidP="00FC4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1DA82" w14:textId="77777777" w:rsidR="00884C0D" w:rsidRDefault="00884C0D" w:rsidP="00FC4F07">
      <w:r>
        <w:separator/>
      </w:r>
    </w:p>
  </w:footnote>
  <w:footnote w:type="continuationSeparator" w:id="0">
    <w:p w14:paraId="734548B7" w14:textId="77777777" w:rsidR="00884C0D" w:rsidRDefault="00884C0D" w:rsidP="00FC4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0D7B5" w14:textId="77777777" w:rsidR="00416789" w:rsidRDefault="0041678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78FEBC1" w14:textId="77777777" w:rsidR="00416789" w:rsidRDefault="0041678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329F1" w14:textId="42BFD840" w:rsidR="00416789" w:rsidRPr="0014261D" w:rsidRDefault="00416789">
    <w:pPr>
      <w:pStyle w:val="a6"/>
      <w:jc w:val="center"/>
      <w:rPr>
        <w:sz w:val="28"/>
        <w:szCs w:val="28"/>
      </w:rPr>
    </w:pPr>
  </w:p>
  <w:p w14:paraId="2C986750" w14:textId="77777777" w:rsidR="00416789" w:rsidRDefault="0041678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020BE" w14:textId="152093BD" w:rsidR="00416789" w:rsidRDefault="00416789">
    <w:pPr>
      <w:pStyle w:val="a6"/>
      <w:jc w:val="center"/>
    </w:pPr>
  </w:p>
  <w:p w14:paraId="26A981E2" w14:textId="5D3D457D" w:rsidR="00416789" w:rsidRDefault="00416789">
    <w:pPr>
      <w:pStyle w:val="a6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4317"/>
    <w:multiLevelType w:val="multilevel"/>
    <w:tmpl w:val="85EE860C"/>
    <w:lvl w:ilvl="0">
      <w:start w:val="1"/>
      <w:numFmt w:val="decimal"/>
      <w:lvlText w:val="%1."/>
      <w:lvlJc w:val="left"/>
      <w:pPr>
        <w:ind w:left="4103" w:hanging="207"/>
        <w:jc w:val="right"/>
      </w:pPr>
      <w:rPr>
        <w:rFonts w:hint="default"/>
        <w:spacing w:val="-1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7" w:hanging="536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8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9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360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0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00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61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3" w:hanging="536"/>
      </w:pPr>
      <w:rPr>
        <w:rFonts w:hint="default"/>
        <w:lang w:val="ru-RU" w:eastAsia="en-US" w:bidi="ar-SA"/>
      </w:rPr>
    </w:lvl>
  </w:abstractNum>
  <w:abstractNum w:abstractNumId="1">
    <w:nsid w:val="07591255"/>
    <w:multiLevelType w:val="hybridMultilevel"/>
    <w:tmpl w:val="E4C89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B400D"/>
    <w:multiLevelType w:val="hybridMultilevel"/>
    <w:tmpl w:val="DABAC752"/>
    <w:lvl w:ilvl="0" w:tplc="3D5C7548">
      <w:start w:val="1"/>
      <w:numFmt w:val="decimal"/>
      <w:lvlText w:val="%1)"/>
      <w:lvlJc w:val="left"/>
      <w:pPr>
        <w:ind w:left="1286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D5DA89B4">
      <w:numFmt w:val="bullet"/>
      <w:lvlText w:val="•"/>
      <w:lvlJc w:val="left"/>
      <w:pPr>
        <w:ind w:left="2186" w:hanging="304"/>
      </w:pPr>
      <w:rPr>
        <w:rFonts w:hint="default"/>
        <w:lang w:val="ru-RU" w:eastAsia="en-US" w:bidi="ar-SA"/>
      </w:rPr>
    </w:lvl>
    <w:lvl w:ilvl="2" w:tplc="4EF45E62">
      <w:numFmt w:val="bullet"/>
      <w:lvlText w:val="•"/>
      <w:lvlJc w:val="left"/>
      <w:pPr>
        <w:ind w:left="3093" w:hanging="304"/>
      </w:pPr>
      <w:rPr>
        <w:rFonts w:hint="default"/>
        <w:lang w:val="ru-RU" w:eastAsia="en-US" w:bidi="ar-SA"/>
      </w:rPr>
    </w:lvl>
    <w:lvl w:ilvl="3" w:tplc="4BDE0512">
      <w:numFmt w:val="bullet"/>
      <w:lvlText w:val="•"/>
      <w:lvlJc w:val="left"/>
      <w:pPr>
        <w:ind w:left="3999" w:hanging="304"/>
      </w:pPr>
      <w:rPr>
        <w:rFonts w:hint="default"/>
        <w:lang w:val="ru-RU" w:eastAsia="en-US" w:bidi="ar-SA"/>
      </w:rPr>
    </w:lvl>
    <w:lvl w:ilvl="4" w:tplc="BEEC109A">
      <w:numFmt w:val="bullet"/>
      <w:lvlText w:val="•"/>
      <w:lvlJc w:val="left"/>
      <w:pPr>
        <w:ind w:left="4906" w:hanging="304"/>
      </w:pPr>
      <w:rPr>
        <w:rFonts w:hint="default"/>
        <w:lang w:val="ru-RU" w:eastAsia="en-US" w:bidi="ar-SA"/>
      </w:rPr>
    </w:lvl>
    <w:lvl w:ilvl="5" w:tplc="4D508010">
      <w:numFmt w:val="bullet"/>
      <w:lvlText w:val="•"/>
      <w:lvlJc w:val="left"/>
      <w:pPr>
        <w:ind w:left="5813" w:hanging="304"/>
      </w:pPr>
      <w:rPr>
        <w:rFonts w:hint="default"/>
        <w:lang w:val="ru-RU" w:eastAsia="en-US" w:bidi="ar-SA"/>
      </w:rPr>
    </w:lvl>
    <w:lvl w:ilvl="6" w:tplc="4B6AAA80">
      <w:numFmt w:val="bullet"/>
      <w:lvlText w:val="•"/>
      <w:lvlJc w:val="left"/>
      <w:pPr>
        <w:ind w:left="6719" w:hanging="304"/>
      </w:pPr>
      <w:rPr>
        <w:rFonts w:hint="default"/>
        <w:lang w:val="ru-RU" w:eastAsia="en-US" w:bidi="ar-SA"/>
      </w:rPr>
    </w:lvl>
    <w:lvl w:ilvl="7" w:tplc="8BFCDA36">
      <w:numFmt w:val="bullet"/>
      <w:lvlText w:val="•"/>
      <w:lvlJc w:val="left"/>
      <w:pPr>
        <w:ind w:left="7626" w:hanging="304"/>
      </w:pPr>
      <w:rPr>
        <w:rFonts w:hint="default"/>
        <w:lang w:val="ru-RU" w:eastAsia="en-US" w:bidi="ar-SA"/>
      </w:rPr>
    </w:lvl>
    <w:lvl w:ilvl="8" w:tplc="F6C44FC4">
      <w:numFmt w:val="bullet"/>
      <w:lvlText w:val="•"/>
      <w:lvlJc w:val="left"/>
      <w:pPr>
        <w:ind w:left="8532" w:hanging="304"/>
      </w:pPr>
      <w:rPr>
        <w:rFonts w:hint="default"/>
        <w:lang w:val="ru-RU" w:eastAsia="en-US" w:bidi="ar-SA"/>
      </w:rPr>
    </w:lvl>
  </w:abstractNum>
  <w:abstractNum w:abstractNumId="3">
    <w:nsid w:val="10C1600D"/>
    <w:multiLevelType w:val="hybridMultilevel"/>
    <w:tmpl w:val="27E4CF84"/>
    <w:lvl w:ilvl="0" w:tplc="9DB2354A">
      <w:start w:val="1"/>
      <w:numFmt w:val="decimal"/>
      <w:lvlText w:val="%1)"/>
      <w:lvlJc w:val="left"/>
      <w:pPr>
        <w:ind w:left="112" w:hanging="3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C8E6A7C8">
      <w:numFmt w:val="bullet"/>
      <w:lvlText w:val="•"/>
      <w:lvlJc w:val="left"/>
      <w:pPr>
        <w:ind w:left="1142" w:hanging="345"/>
      </w:pPr>
      <w:rPr>
        <w:rFonts w:hint="default"/>
        <w:lang w:val="ru-RU" w:eastAsia="en-US" w:bidi="ar-SA"/>
      </w:rPr>
    </w:lvl>
    <w:lvl w:ilvl="2" w:tplc="3C502DCE">
      <w:numFmt w:val="bullet"/>
      <w:lvlText w:val="•"/>
      <w:lvlJc w:val="left"/>
      <w:pPr>
        <w:ind w:left="2165" w:hanging="345"/>
      </w:pPr>
      <w:rPr>
        <w:rFonts w:hint="default"/>
        <w:lang w:val="ru-RU" w:eastAsia="en-US" w:bidi="ar-SA"/>
      </w:rPr>
    </w:lvl>
    <w:lvl w:ilvl="3" w:tplc="C4D482D2">
      <w:numFmt w:val="bullet"/>
      <w:lvlText w:val="•"/>
      <w:lvlJc w:val="left"/>
      <w:pPr>
        <w:ind w:left="3187" w:hanging="345"/>
      </w:pPr>
      <w:rPr>
        <w:rFonts w:hint="default"/>
        <w:lang w:val="ru-RU" w:eastAsia="en-US" w:bidi="ar-SA"/>
      </w:rPr>
    </w:lvl>
    <w:lvl w:ilvl="4" w:tplc="3208E10E">
      <w:numFmt w:val="bullet"/>
      <w:lvlText w:val="•"/>
      <w:lvlJc w:val="left"/>
      <w:pPr>
        <w:ind w:left="4210" w:hanging="345"/>
      </w:pPr>
      <w:rPr>
        <w:rFonts w:hint="default"/>
        <w:lang w:val="ru-RU" w:eastAsia="en-US" w:bidi="ar-SA"/>
      </w:rPr>
    </w:lvl>
    <w:lvl w:ilvl="5" w:tplc="62829FEC">
      <w:numFmt w:val="bullet"/>
      <w:lvlText w:val="•"/>
      <w:lvlJc w:val="left"/>
      <w:pPr>
        <w:ind w:left="5233" w:hanging="345"/>
      </w:pPr>
      <w:rPr>
        <w:rFonts w:hint="default"/>
        <w:lang w:val="ru-RU" w:eastAsia="en-US" w:bidi="ar-SA"/>
      </w:rPr>
    </w:lvl>
    <w:lvl w:ilvl="6" w:tplc="C52469DE">
      <w:numFmt w:val="bullet"/>
      <w:lvlText w:val="•"/>
      <w:lvlJc w:val="left"/>
      <w:pPr>
        <w:ind w:left="6255" w:hanging="345"/>
      </w:pPr>
      <w:rPr>
        <w:rFonts w:hint="default"/>
        <w:lang w:val="ru-RU" w:eastAsia="en-US" w:bidi="ar-SA"/>
      </w:rPr>
    </w:lvl>
    <w:lvl w:ilvl="7" w:tplc="015A32F2">
      <w:numFmt w:val="bullet"/>
      <w:lvlText w:val="•"/>
      <w:lvlJc w:val="left"/>
      <w:pPr>
        <w:ind w:left="7278" w:hanging="345"/>
      </w:pPr>
      <w:rPr>
        <w:rFonts w:hint="default"/>
        <w:lang w:val="ru-RU" w:eastAsia="en-US" w:bidi="ar-SA"/>
      </w:rPr>
    </w:lvl>
    <w:lvl w:ilvl="8" w:tplc="F7728B78">
      <w:numFmt w:val="bullet"/>
      <w:lvlText w:val="•"/>
      <w:lvlJc w:val="left"/>
      <w:pPr>
        <w:ind w:left="8300" w:hanging="345"/>
      </w:pPr>
      <w:rPr>
        <w:rFonts w:hint="default"/>
        <w:lang w:val="ru-RU" w:eastAsia="en-US" w:bidi="ar-SA"/>
      </w:rPr>
    </w:lvl>
  </w:abstractNum>
  <w:abstractNum w:abstractNumId="4">
    <w:nsid w:val="1E235B70"/>
    <w:multiLevelType w:val="hybridMultilevel"/>
    <w:tmpl w:val="3D8A67D4"/>
    <w:lvl w:ilvl="0" w:tplc="C85CF516">
      <w:start w:val="1"/>
      <w:numFmt w:val="decimal"/>
      <w:lvlText w:val="%1)"/>
      <w:lvlJc w:val="left"/>
      <w:pPr>
        <w:ind w:left="1303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CC44D6">
      <w:numFmt w:val="bullet"/>
      <w:lvlText w:val="•"/>
      <w:lvlJc w:val="left"/>
      <w:pPr>
        <w:ind w:left="2204" w:hanging="301"/>
      </w:pPr>
      <w:rPr>
        <w:rFonts w:hint="default"/>
        <w:lang w:val="ru-RU" w:eastAsia="en-US" w:bidi="ar-SA"/>
      </w:rPr>
    </w:lvl>
    <w:lvl w:ilvl="2" w:tplc="2B42F84A">
      <w:numFmt w:val="bullet"/>
      <w:lvlText w:val="•"/>
      <w:lvlJc w:val="left"/>
      <w:pPr>
        <w:ind w:left="3109" w:hanging="301"/>
      </w:pPr>
      <w:rPr>
        <w:rFonts w:hint="default"/>
        <w:lang w:val="ru-RU" w:eastAsia="en-US" w:bidi="ar-SA"/>
      </w:rPr>
    </w:lvl>
    <w:lvl w:ilvl="3" w:tplc="BB4E36B4">
      <w:numFmt w:val="bullet"/>
      <w:lvlText w:val="•"/>
      <w:lvlJc w:val="left"/>
      <w:pPr>
        <w:ind w:left="4013" w:hanging="301"/>
      </w:pPr>
      <w:rPr>
        <w:rFonts w:hint="default"/>
        <w:lang w:val="ru-RU" w:eastAsia="en-US" w:bidi="ar-SA"/>
      </w:rPr>
    </w:lvl>
    <w:lvl w:ilvl="4" w:tplc="FF920E1C">
      <w:numFmt w:val="bullet"/>
      <w:lvlText w:val="•"/>
      <w:lvlJc w:val="left"/>
      <w:pPr>
        <w:ind w:left="4918" w:hanging="301"/>
      </w:pPr>
      <w:rPr>
        <w:rFonts w:hint="default"/>
        <w:lang w:val="ru-RU" w:eastAsia="en-US" w:bidi="ar-SA"/>
      </w:rPr>
    </w:lvl>
    <w:lvl w:ilvl="5" w:tplc="C89A3A6C">
      <w:numFmt w:val="bullet"/>
      <w:lvlText w:val="•"/>
      <w:lvlJc w:val="left"/>
      <w:pPr>
        <w:ind w:left="5823" w:hanging="301"/>
      </w:pPr>
      <w:rPr>
        <w:rFonts w:hint="default"/>
        <w:lang w:val="ru-RU" w:eastAsia="en-US" w:bidi="ar-SA"/>
      </w:rPr>
    </w:lvl>
    <w:lvl w:ilvl="6" w:tplc="935A8BDE">
      <w:numFmt w:val="bullet"/>
      <w:lvlText w:val="•"/>
      <w:lvlJc w:val="left"/>
      <w:pPr>
        <w:ind w:left="6727" w:hanging="301"/>
      </w:pPr>
      <w:rPr>
        <w:rFonts w:hint="default"/>
        <w:lang w:val="ru-RU" w:eastAsia="en-US" w:bidi="ar-SA"/>
      </w:rPr>
    </w:lvl>
    <w:lvl w:ilvl="7" w:tplc="3D12488E">
      <w:numFmt w:val="bullet"/>
      <w:lvlText w:val="•"/>
      <w:lvlJc w:val="left"/>
      <w:pPr>
        <w:ind w:left="7632" w:hanging="301"/>
      </w:pPr>
      <w:rPr>
        <w:rFonts w:hint="default"/>
        <w:lang w:val="ru-RU" w:eastAsia="en-US" w:bidi="ar-SA"/>
      </w:rPr>
    </w:lvl>
    <w:lvl w:ilvl="8" w:tplc="CA30349A">
      <w:numFmt w:val="bullet"/>
      <w:lvlText w:val="•"/>
      <w:lvlJc w:val="left"/>
      <w:pPr>
        <w:ind w:left="8536" w:hanging="301"/>
      </w:pPr>
      <w:rPr>
        <w:rFonts w:hint="default"/>
        <w:lang w:val="ru-RU" w:eastAsia="en-US" w:bidi="ar-SA"/>
      </w:rPr>
    </w:lvl>
  </w:abstractNum>
  <w:abstractNum w:abstractNumId="5">
    <w:nsid w:val="20E11A7C"/>
    <w:multiLevelType w:val="hybridMultilevel"/>
    <w:tmpl w:val="5D7A6C38"/>
    <w:lvl w:ilvl="0" w:tplc="2A00C848">
      <w:start w:val="1"/>
      <w:numFmt w:val="decimal"/>
      <w:lvlText w:val="%1)"/>
      <w:lvlJc w:val="left"/>
      <w:pPr>
        <w:ind w:left="1285" w:hanging="30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7EE267A">
      <w:numFmt w:val="bullet"/>
      <w:lvlText w:val="•"/>
      <w:lvlJc w:val="left"/>
      <w:pPr>
        <w:ind w:left="2186" w:hanging="303"/>
      </w:pPr>
      <w:rPr>
        <w:rFonts w:hint="default"/>
        <w:lang w:val="ru-RU" w:eastAsia="en-US" w:bidi="ar-SA"/>
      </w:rPr>
    </w:lvl>
    <w:lvl w:ilvl="2" w:tplc="92C2B0AE">
      <w:numFmt w:val="bullet"/>
      <w:lvlText w:val="•"/>
      <w:lvlJc w:val="left"/>
      <w:pPr>
        <w:ind w:left="3093" w:hanging="303"/>
      </w:pPr>
      <w:rPr>
        <w:rFonts w:hint="default"/>
        <w:lang w:val="ru-RU" w:eastAsia="en-US" w:bidi="ar-SA"/>
      </w:rPr>
    </w:lvl>
    <w:lvl w:ilvl="3" w:tplc="9810167C">
      <w:numFmt w:val="bullet"/>
      <w:lvlText w:val="•"/>
      <w:lvlJc w:val="left"/>
      <w:pPr>
        <w:ind w:left="3999" w:hanging="303"/>
      </w:pPr>
      <w:rPr>
        <w:rFonts w:hint="default"/>
        <w:lang w:val="ru-RU" w:eastAsia="en-US" w:bidi="ar-SA"/>
      </w:rPr>
    </w:lvl>
    <w:lvl w:ilvl="4" w:tplc="0BD2DFC8">
      <w:numFmt w:val="bullet"/>
      <w:lvlText w:val="•"/>
      <w:lvlJc w:val="left"/>
      <w:pPr>
        <w:ind w:left="4906" w:hanging="303"/>
      </w:pPr>
      <w:rPr>
        <w:rFonts w:hint="default"/>
        <w:lang w:val="ru-RU" w:eastAsia="en-US" w:bidi="ar-SA"/>
      </w:rPr>
    </w:lvl>
    <w:lvl w:ilvl="5" w:tplc="8E98FB3C">
      <w:numFmt w:val="bullet"/>
      <w:lvlText w:val="•"/>
      <w:lvlJc w:val="left"/>
      <w:pPr>
        <w:ind w:left="5813" w:hanging="303"/>
      </w:pPr>
      <w:rPr>
        <w:rFonts w:hint="default"/>
        <w:lang w:val="ru-RU" w:eastAsia="en-US" w:bidi="ar-SA"/>
      </w:rPr>
    </w:lvl>
    <w:lvl w:ilvl="6" w:tplc="CE2C2942">
      <w:numFmt w:val="bullet"/>
      <w:lvlText w:val="•"/>
      <w:lvlJc w:val="left"/>
      <w:pPr>
        <w:ind w:left="6719" w:hanging="303"/>
      </w:pPr>
      <w:rPr>
        <w:rFonts w:hint="default"/>
        <w:lang w:val="ru-RU" w:eastAsia="en-US" w:bidi="ar-SA"/>
      </w:rPr>
    </w:lvl>
    <w:lvl w:ilvl="7" w:tplc="2D2EAE14">
      <w:numFmt w:val="bullet"/>
      <w:lvlText w:val="•"/>
      <w:lvlJc w:val="left"/>
      <w:pPr>
        <w:ind w:left="7626" w:hanging="303"/>
      </w:pPr>
      <w:rPr>
        <w:rFonts w:hint="default"/>
        <w:lang w:val="ru-RU" w:eastAsia="en-US" w:bidi="ar-SA"/>
      </w:rPr>
    </w:lvl>
    <w:lvl w:ilvl="8" w:tplc="D14CDAD8">
      <w:numFmt w:val="bullet"/>
      <w:lvlText w:val="•"/>
      <w:lvlJc w:val="left"/>
      <w:pPr>
        <w:ind w:left="8532" w:hanging="303"/>
      </w:pPr>
      <w:rPr>
        <w:rFonts w:hint="default"/>
        <w:lang w:val="ru-RU" w:eastAsia="en-US" w:bidi="ar-SA"/>
      </w:rPr>
    </w:lvl>
  </w:abstractNum>
  <w:abstractNum w:abstractNumId="6">
    <w:nsid w:val="22D1768C"/>
    <w:multiLevelType w:val="hybridMultilevel"/>
    <w:tmpl w:val="3D648CAC"/>
    <w:lvl w:ilvl="0" w:tplc="1FD47C62">
      <w:start w:val="1"/>
      <w:numFmt w:val="decimal"/>
      <w:lvlText w:val="%1)"/>
      <w:lvlJc w:val="left"/>
      <w:pPr>
        <w:ind w:left="232" w:hanging="3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82FE80">
      <w:numFmt w:val="bullet"/>
      <w:lvlText w:val="•"/>
      <w:lvlJc w:val="left"/>
      <w:pPr>
        <w:ind w:left="1250" w:hanging="373"/>
      </w:pPr>
      <w:rPr>
        <w:rFonts w:hint="default"/>
        <w:lang w:val="ru-RU" w:eastAsia="en-US" w:bidi="ar-SA"/>
      </w:rPr>
    </w:lvl>
    <w:lvl w:ilvl="2" w:tplc="16A8A550">
      <w:numFmt w:val="bullet"/>
      <w:lvlText w:val="•"/>
      <w:lvlJc w:val="left"/>
      <w:pPr>
        <w:ind w:left="2261" w:hanging="373"/>
      </w:pPr>
      <w:rPr>
        <w:rFonts w:hint="default"/>
        <w:lang w:val="ru-RU" w:eastAsia="en-US" w:bidi="ar-SA"/>
      </w:rPr>
    </w:lvl>
    <w:lvl w:ilvl="3" w:tplc="5ADAC2F8">
      <w:numFmt w:val="bullet"/>
      <w:lvlText w:val="•"/>
      <w:lvlJc w:val="left"/>
      <w:pPr>
        <w:ind w:left="3271" w:hanging="373"/>
      </w:pPr>
      <w:rPr>
        <w:rFonts w:hint="default"/>
        <w:lang w:val="ru-RU" w:eastAsia="en-US" w:bidi="ar-SA"/>
      </w:rPr>
    </w:lvl>
    <w:lvl w:ilvl="4" w:tplc="361E67D6">
      <w:numFmt w:val="bullet"/>
      <w:lvlText w:val="•"/>
      <w:lvlJc w:val="left"/>
      <w:pPr>
        <w:ind w:left="4282" w:hanging="373"/>
      </w:pPr>
      <w:rPr>
        <w:rFonts w:hint="default"/>
        <w:lang w:val="ru-RU" w:eastAsia="en-US" w:bidi="ar-SA"/>
      </w:rPr>
    </w:lvl>
    <w:lvl w:ilvl="5" w:tplc="D5FEFB30">
      <w:numFmt w:val="bullet"/>
      <w:lvlText w:val="•"/>
      <w:lvlJc w:val="left"/>
      <w:pPr>
        <w:ind w:left="5293" w:hanging="373"/>
      </w:pPr>
      <w:rPr>
        <w:rFonts w:hint="default"/>
        <w:lang w:val="ru-RU" w:eastAsia="en-US" w:bidi="ar-SA"/>
      </w:rPr>
    </w:lvl>
    <w:lvl w:ilvl="6" w:tplc="113EDD92">
      <w:numFmt w:val="bullet"/>
      <w:lvlText w:val="•"/>
      <w:lvlJc w:val="left"/>
      <w:pPr>
        <w:ind w:left="6303" w:hanging="373"/>
      </w:pPr>
      <w:rPr>
        <w:rFonts w:hint="default"/>
        <w:lang w:val="ru-RU" w:eastAsia="en-US" w:bidi="ar-SA"/>
      </w:rPr>
    </w:lvl>
    <w:lvl w:ilvl="7" w:tplc="EA624CF2">
      <w:numFmt w:val="bullet"/>
      <w:lvlText w:val="•"/>
      <w:lvlJc w:val="left"/>
      <w:pPr>
        <w:ind w:left="7314" w:hanging="373"/>
      </w:pPr>
      <w:rPr>
        <w:rFonts w:hint="default"/>
        <w:lang w:val="ru-RU" w:eastAsia="en-US" w:bidi="ar-SA"/>
      </w:rPr>
    </w:lvl>
    <w:lvl w:ilvl="8" w:tplc="4D7E6C4E">
      <w:numFmt w:val="bullet"/>
      <w:lvlText w:val="•"/>
      <w:lvlJc w:val="left"/>
      <w:pPr>
        <w:ind w:left="8324" w:hanging="373"/>
      </w:pPr>
      <w:rPr>
        <w:rFonts w:hint="default"/>
        <w:lang w:val="ru-RU" w:eastAsia="en-US" w:bidi="ar-SA"/>
      </w:rPr>
    </w:lvl>
  </w:abstractNum>
  <w:abstractNum w:abstractNumId="7">
    <w:nsid w:val="296C3F6A"/>
    <w:multiLevelType w:val="hybridMultilevel"/>
    <w:tmpl w:val="2F927FF0"/>
    <w:lvl w:ilvl="0" w:tplc="B4DCD2D6">
      <w:start w:val="1"/>
      <w:numFmt w:val="decimal"/>
      <w:lvlText w:val="%1)"/>
      <w:lvlJc w:val="left"/>
      <w:pPr>
        <w:ind w:left="31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328FD8">
      <w:numFmt w:val="bullet"/>
      <w:lvlText w:val="•"/>
      <w:lvlJc w:val="left"/>
      <w:pPr>
        <w:ind w:left="1322" w:hanging="360"/>
      </w:pPr>
      <w:rPr>
        <w:rFonts w:hint="default"/>
        <w:lang w:val="ru-RU" w:eastAsia="en-US" w:bidi="ar-SA"/>
      </w:rPr>
    </w:lvl>
    <w:lvl w:ilvl="2" w:tplc="D6F62AE2">
      <w:numFmt w:val="bullet"/>
      <w:lvlText w:val="•"/>
      <w:lvlJc w:val="left"/>
      <w:pPr>
        <w:ind w:left="2325" w:hanging="360"/>
      </w:pPr>
      <w:rPr>
        <w:rFonts w:hint="default"/>
        <w:lang w:val="ru-RU" w:eastAsia="en-US" w:bidi="ar-SA"/>
      </w:rPr>
    </w:lvl>
    <w:lvl w:ilvl="3" w:tplc="A5C05AC0">
      <w:numFmt w:val="bullet"/>
      <w:lvlText w:val="•"/>
      <w:lvlJc w:val="left"/>
      <w:pPr>
        <w:ind w:left="3327" w:hanging="360"/>
      </w:pPr>
      <w:rPr>
        <w:rFonts w:hint="default"/>
        <w:lang w:val="ru-RU" w:eastAsia="en-US" w:bidi="ar-SA"/>
      </w:rPr>
    </w:lvl>
    <w:lvl w:ilvl="4" w:tplc="D8861EFA">
      <w:numFmt w:val="bullet"/>
      <w:lvlText w:val="•"/>
      <w:lvlJc w:val="left"/>
      <w:pPr>
        <w:ind w:left="4330" w:hanging="360"/>
      </w:pPr>
      <w:rPr>
        <w:rFonts w:hint="default"/>
        <w:lang w:val="ru-RU" w:eastAsia="en-US" w:bidi="ar-SA"/>
      </w:rPr>
    </w:lvl>
    <w:lvl w:ilvl="5" w:tplc="B1CA2DF4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6688C596">
      <w:numFmt w:val="bullet"/>
      <w:lvlText w:val="•"/>
      <w:lvlJc w:val="left"/>
      <w:pPr>
        <w:ind w:left="6335" w:hanging="360"/>
      </w:pPr>
      <w:rPr>
        <w:rFonts w:hint="default"/>
        <w:lang w:val="ru-RU" w:eastAsia="en-US" w:bidi="ar-SA"/>
      </w:rPr>
    </w:lvl>
    <w:lvl w:ilvl="7" w:tplc="ACCE0EB2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1B4C97D8">
      <w:numFmt w:val="bullet"/>
      <w:lvlText w:val="•"/>
      <w:lvlJc w:val="left"/>
      <w:pPr>
        <w:ind w:left="8340" w:hanging="360"/>
      </w:pPr>
      <w:rPr>
        <w:rFonts w:hint="default"/>
        <w:lang w:val="ru-RU" w:eastAsia="en-US" w:bidi="ar-SA"/>
      </w:rPr>
    </w:lvl>
  </w:abstractNum>
  <w:abstractNum w:abstractNumId="8">
    <w:nsid w:val="2B0F26A1"/>
    <w:multiLevelType w:val="hybridMultilevel"/>
    <w:tmpl w:val="5F664CBA"/>
    <w:lvl w:ilvl="0" w:tplc="EFF67356">
      <w:start w:val="1"/>
      <w:numFmt w:val="decimal"/>
      <w:lvlText w:val="%1)"/>
      <w:lvlJc w:val="left"/>
      <w:pPr>
        <w:ind w:left="237" w:hanging="32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9DC3C48">
      <w:numFmt w:val="bullet"/>
      <w:lvlText w:val="•"/>
      <w:lvlJc w:val="left"/>
      <w:pPr>
        <w:ind w:left="1250" w:hanging="321"/>
      </w:pPr>
      <w:rPr>
        <w:rFonts w:hint="default"/>
        <w:lang w:val="ru-RU" w:eastAsia="en-US" w:bidi="ar-SA"/>
      </w:rPr>
    </w:lvl>
    <w:lvl w:ilvl="2" w:tplc="F7E25762">
      <w:numFmt w:val="bullet"/>
      <w:lvlText w:val="•"/>
      <w:lvlJc w:val="left"/>
      <w:pPr>
        <w:ind w:left="2261" w:hanging="321"/>
      </w:pPr>
      <w:rPr>
        <w:rFonts w:hint="default"/>
        <w:lang w:val="ru-RU" w:eastAsia="en-US" w:bidi="ar-SA"/>
      </w:rPr>
    </w:lvl>
    <w:lvl w:ilvl="3" w:tplc="C1429400">
      <w:numFmt w:val="bullet"/>
      <w:lvlText w:val="•"/>
      <w:lvlJc w:val="left"/>
      <w:pPr>
        <w:ind w:left="3271" w:hanging="321"/>
      </w:pPr>
      <w:rPr>
        <w:rFonts w:hint="default"/>
        <w:lang w:val="ru-RU" w:eastAsia="en-US" w:bidi="ar-SA"/>
      </w:rPr>
    </w:lvl>
    <w:lvl w:ilvl="4" w:tplc="29EA3974">
      <w:numFmt w:val="bullet"/>
      <w:lvlText w:val="•"/>
      <w:lvlJc w:val="left"/>
      <w:pPr>
        <w:ind w:left="4282" w:hanging="321"/>
      </w:pPr>
      <w:rPr>
        <w:rFonts w:hint="default"/>
        <w:lang w:val="ru-RU" w:eastAsia="en-US" w:bidi="ar-SA"/>
      </w:rPr>
    </w:lvl>
    <w:lvl w:ilvl="5" w:tplc="97C03B7A">
      <w:numFmt w:val="bullet"/>
      <w:lvlText w:val="•"/>
      <w:lvlJc w:val="left"/>
      <w:pPr>
        <w:ind w:left="5293" w:hanging="321"/>
      </w:pPr>
      <w:rPr>
        <w:rFonts w:hint="default"/>
        <w:lang w:val="ru-RU" w:eastAsia="en-US" w:bidi="ar-SA"/>
      </w:rPr>
    </w:lvl>
    <w:lvl w:ilvl="6" w:tplc="3C948720">
      <w:numFmt w:val="bullet"/>
      <w:lvlText w:val="•"/>
      <w:lvlJc w:val="left"/>
      <w:pPr>
        <w:ind w:left="6303" w:hanging="321"/>
      </w:pPr>
      <w:rPr>
        <w:rFonts w:hint="default"/>
        <w:lang w:val="ru-RU" w:eastAsia="en-US" w:bidi="ar-SA"/>
      </w:rPr>
    </w:lvl>
    <w:lvl w:ilvl="7" w:tplc="624A2DAA">
      <w:numFmt w:val="bullet"/>
      <w:lvlText w:val="•"/>
      <w:lvlJc w:val="left"/>
      <w:pPr>
        <w:ind w:left="7314" w:hanging="321"/>
      </w:pPr>
      <w:rPr>
        <w:rFonts w:hint="default"/>
        <w:lang w:val="ru-RU" w:eastAsia="en-US" w:bidi="ar-SA"/>
      </w:rPr>
    </w:lvl>
    <w:lvl w:ilvl="8" w:tplc="4F9A2888">
      <w:numFmt w:val="bullet"/>
      <w:lvlText w:val="•"/>
      <w:lvlJc w:val="left"/>
      <w:pPr>
        <w:ind w:left="8324" w:hanging="321"/>
      </w:pPr>
      <w:rPr>
        <w:rFonts w:hint="default"/>
        <w:lang w:val="ru-RU" w:eastAsia="en-US" w:bidi="ar-SA"/>
      </w:rPr>
    </w:lvl>
  </w:abstractNum>
  <w:abstractNum w:abstractNumId="9">
    <w:nsid w:val="2B616073"/>
    <w:multiLevelType w:val="hybridMultilevel"/>
    <w:tmpl w:val="B98820F8"/>
    <w:lvl w:ilvl="0" w:tplc="112C4776">
      <w:start w:val="1"/>
      <w:numFmt w:val="decimal"/>
      <w:lvlText w:val="%1)"/>
      <w:lvlJc w:val="left"/>
      <w:pPr>
        <w:ind w:left="31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11844F0">
      <w:numFmt w:val="bullet"/>
      <w:lvlText w:val="•"/>
      <w:lvlJc w:val="left"/>
      <w:pPr>
        <w:ind w:left="1322" w:hanging="360"/>
      </w:pPr>
      <w:rPr>
        <w:rFonts w:hint="default"/>
        <w:lang w:val="ru-RU" w:eastAsia="en-US" w:bidi="ar-SA"/>
      </w:rPr>
    </w:lvl>
    <w:lvl w:ilvl="2" w:tplc="3C0E4B4E">
      <w:numFmt w:val="bullet"/>
      <w:lvlText w:val="•"/>
      <w:lvlJc w:val="left"/>
      <w:pPr>
        <w:ind w:left="2325" w:hanging="360"/>
      </w:pPr>
      <w:rPr>
        <w:rFonts w:hint="default"/>
        <w:lang w:val="ru-RU" w:eastAsia="en-US" w:bidi="ar-SA"/>
      </w:rPr>
    </w:lvl>
    <w:lvl w:ilvl="3" w:tplc="4F00378E">
      <w:numFmt w:val="bullet"/>
      <w:lvlText w:val="•"/>
      <w:lvlJc w:val="left"/>
      <w:pPr>
        <w:ind w:left="3327" w:hanging="360"/>
      </w:pPr>
      <w:rPr>
        <w:rFonts w:hint="default"/>
        <w:lang w:val="ru-RU" w:eastAsia="en-US" w:bidi="ar-SA"/>
      </w:rPr>
    </w:lvl>
    <w:lvl w:ilvl="4" w:tplc="BFDE2F94">
      <w:numFmt w:val="bullet"/>
      <w:lvlText w:val="•"/>
      <w:lvlJc w:val="left"/>
      <w:pPr>
        <w:ind w:left="4330" w:hanging="360"/>
      </w:pPr>
      <w:rPr>
        <w:rFonts w:hint="default"/>
        <w:lang w:val="ru-RU" w:eastAsia="en-US" w:bidi="ar-SA"/>
      </w:rPr>
    </w:lvl>
    <w:lvl w:ilvl="5" w:tplc="92009A6E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F6748072">
      <w:numFmt w:val="bullet"/>
      <w:lvlText w:val="•"/>
      <w:lvlJc w:val="left"/>
      <w:pPr>
        <w:ind w:left="6335" w:hanging="360"/>
      </w:pPr>
      <w:rPr>
        <w:rFonts w:hint="default"/>
        <w:lang w:val="ru-RU" w:eastAsia="en-US" w:bidi="ar-SA"/>
      </w:rPr>
    </w:lvl>
    <w:lvl w:ilvl="7" w:tplc="07882E78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0DE2D72A">
      <w:numFmt w:val="bullet"/>
      <w:lvlText w:val="•"/>
      <w:lvlJc w:val="left"/>
      <w:pPr>
        <w:ind w:left="8340" w:hanging="360"/>
      </w:pPr>
      <w:rPr>
        <w:rFonts w:hint="default"/>
        <w:lang w:val="ru-RU" w:eastAsia="en-US" w:bidi="ar-SA"/>
      </w:rPr>
    </w:lvl>
  </w:abstractNum>
  <w:abstractNum w:abstractNumId="10">
    <w:nsid w:val="2E7F0348"/>
    <w:multiLevelType w:val="hybridMultilevel"/>
    <w:tmpl w:val="290E8620"/>
    <w:lvl w:ilvl="0" w:tplc="E72AF9A4">
      <w:start w:val="1"/>
      <w:numFmt w:val="decimal"/>
      <w:lvlText w:val="%1)"/>
      <w:lvlJc w:val="left"/>
      <w:pPr>
        <w:ind w:left="1363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ru-RU" w:eastAsia="en-US" w:bidi="ar-SA"/>
      </w:rPr>
    </w:lvl>
    <w:lvl w:ilvl="1" w:tplc="96A83FDA">
      <w:numFmt w:val="bullet"/>
      <w:lvlText w:val="•"/>
      <w:lvlJc w:val="left"/>
      <w:pPr>
        <w:ind w:left="2258" w:hanging="327"/>
      </w:pPr>
      <w:rPr>
        <w:rFonts w:hint="default"/>
        <w:lang w:val="ru-RU" w:eastAsia="en-US" w:bidi="ar-SA"/>
      </w:rPr>
    </w:lvl>
    <w:lvl w:ilvl="2" w:tplc="14C88C76">
      <w:numFmt w:val="bullet"/>
      <w:lvlText w:val="•"/>
      <w:lvlJc w:val="left"/>
      <w:pPr>
        <w:ind w:left="3157" w:hanging="327"/>
      </w:pPr>
      <w:rPr>
        <w:rFonts w:hint="default"/>
        <w:lang w:val="ru-RU" w:eastAsia="en-US" w:bidi="ar-SA"/>
      </w:rPr>
    </w:lvl>
    <w:lvl w:ilvl="3" w:tplc="0A4C708A">
      <w:numFmt w:val="bullet"/>
      <w:lvlText w:val="•"/>
      <w:lvlJc w:val="left"/>
      <w:pPr>
        <w:ind w:left="4055" w:hanging="327"/>
      </w:pPr>
      <w:rPr>
        <w:rFonts w:hint="default"/>
        <w:lang w:val="ru-RU" w:eastAsia="en-US" w:bidi="ar-SA"/>
      </w:rPr>
    </w:lvl>
    <w:lvl w:ilvl="4" w:tplc="E92E348A">
      <w:numFmt w:val="bullet"/>
      <w:lvlText w:val="•"/>
      <w:lvlJc w:val="left"/>
      <w:pPr>
        <w:ind w:left="4954" w:hanging="327"/>
      </w:pPr>
      <w:rPr>
        <w:rFonts w:hint="default"/>
        <w:lang w:val="ru-RU" w:eastAsia="en-US" w:bidi="ar-SA"/>
      </w:rPr>
    </w:lvl>
    <w:lvl w:ilvl="5" w:tplc="0A968E02">
      <w:numFmt w:val="bullet"/>
      <w:lvlText w:val="•"/>
      <w:lvlJc w:val="left"/>
      <w:pPr>
        <w:ind w:left="5853" w:hanging="327"/>
      </w:pPr>
      <w:rPr>
        <w:rFonts w:hint="default"/>
        <w:lang w:val="ru-RU" w:eastAsia="en-US" w:bidi="ar-SA"/>
      </w:rPr>
    </w:lvl>
    <w:lvl w:ilvl="6" w:tplc="4A8A2062">
      <w:numFmt w:val="bullet"/>
      <w:lvlText w:val="•"/>
      <w:lvlJc w:val="left"/>
      <w:pPr>
        <w:ind w:left="6751" w:hanging="327"/>
      </w:pPr>
      <w:rPr>
        <w:rFonts w:hint="default"/>
        <w:lang w:val="ru-RU" w:eastAsia="en-US" w:bidi="ar-SA"/>
      </w:rPr>
    </w:lvl>
    <w:lvl w:ilvl="7" w:tplc="D84C679E">
      <w:numFmt w:val="bullet"/>
      <w:lvlText w:val="•"/>
      <w:lvlJc w:val="left"/>
      <w:pPr>
        <w:ind w:left="7650" w:hanging="327"/>
      </w:pPr>
      <w:rPr>
        <w:rFonts w:hint="default"/>
        <w:lang w:val="ru-RU" w:eastAsia="en-US" w:bidi="ar-SA"/>
      </w:rPr>
    </w:lvl>
    <w:lvl w:ilvl="8" w:tplc="AB289586">
      <w:numFmt w:val="bullet"/>
      <w:lvlText w:val="•"/>
      <w:lvlJc w:val="left"/>
      <w:pPr>
        <w:ind w:left="8548" w:hanging="327"/>
      </w:pPr>
      <w:rPr>
        <w:rFonts w:hint="default"/>
        <w:lang w:val="ru-RU" w:eastAsia="en-US" w:bidi="ar-SA"/>
      </w:rPr>
    </w:lvl>
  </w:abstractNum>
  <w:abstractNum w:abstractNumId="11">
    <w:nsid w:val="3234450A"/>
    <w:multiLevelType w:val="hybridMultilevel"/>
    <w:tmpl w:val="A94400D4"/>
    <w:lvl w:ilvl="0" w:tplc="12FCC670">
      <w:start w:val="1"/>
      <w:numFmt w:val="decimal"/>
      <w:lvlText w:val="%1)"/>
      <w:lvlJc w:val="left"/>
      <w:pPr>
        <w:ind w:left="336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9E194A">
      <w:numFmt w:val="bullet"/>
      <w:lvlText w:val="•"/>
      <w:lvlJc w:val="left"/>
      <w:pPr>
        <w:ind w:left="1340" w:hanging="336"/>
      </w:pPr>
      <w:rPr>
        <w:rFonts w:hint="default"/>
        <w:lang w:val="ru-RU" w:eastAsia="en-US" w:bidi="ar-SA"/>
      </w:rPr>
    </w:lvl>
    <w:lvl w:ilvl="2" w:tplc="B516A6F2">
      <w:numFmt w:val="bullet"/>
      <w:lvlText w:val="•"/>
      <w:lvlJc w:val="left"/>
      <w:pPr>
        <w:ind w:left="2341" w:hanging="336"/>
      </w:pPr>
      <w:rPr>
        <w:rFonts w:hint="default"/>
        <w:lang w:val="ru-RU" w:eastAsia="en-US" w:bidi="ar-SA"/>
      </w:rPr>
    </w:lvl>
    <w:lvl w:ilvl="3" w:tplc="246A5024">
      <w:numFmt w:val="bullet"/>
      <w:lvlText w:val="•"/>
      <w:lvlJc w:val="left"/>
      <w:pPr>
        <w:ind w:left="3341" w:hanging="336"/>
      </w:pPr>
      <w:rPr>
        <w:rFonts w:hint="default"/>
        <w:lang w:val="ru-RU" w:eastAsia="en-US" w:bidi="ar-SA"/>
      </w:rPr>
    </w:lvl>
    <w:lvl w:ilvl="4" w:tplc="CEFE978A">
      <w:numFmt w:val="bullet"/>
      <w:lvlText w:val="•"/>
      <w:lvlJc w:val="left"/>
      <w:pPr>
        <w:ind w:left="4342" w:hanging="336"/>
      </w:pPr>
      <w:rPr>
        <w:rFonts w:hint="default"/>
        <w:lang w:val="ru-RU" w:eastAsia="en-US" w:bidi="ar-SA"/>
      </w:rPr>
    </w:lvl>
    <w:lvl w:ilvl="5" w:tplc="EF88E41C">
      <w:numFmt w:val="bullet"/>
      <w:lvlText w:val="•"/>
      <w:lvlJc w:val="left"/>
      <w:pPr>
        <w:ind w:left="5343" w:hanging="336"/>
      </w:pPr>
      <w:rPr>
        <w:rFonts w:hint="default"/>
        <w:lang w:val="ru-RU" w:eastAsia="en-US" w:bidi="ar-SA"/>
      </w:rPr>
    </w:lvl>
    <w:lvl w:ilvl="6" w:tplc="9E06EF64">
      <w:numFmt w:val="bullet"/>
      <w:lvlText w:val="•"/>
      <w:lvlJc w:val="left"/>
      <w:pPr>
        <w:ind w:left="6343" w:hanging="336"/>
      </w:pPr>
      <w:rPr>
        <w:rFonts w:hint="default"/>
        <w:lang w:val="ru-RU" w:eastAsia="en-US" w:bidi="ar-SA"/>
      </w:rPr>
    </w:lvl>
    <w:lvl w:ilvl="7" w:tplc="78E6A6AC">
      <w:numFmt w:val="bullet"/>
      <w:lvlText w:val="•"/>
      <w:lvlJc w:val="left"/>
      <w:pPr>
        <w:ind w:left="7344" w:hanging="336"/>
      </w:pPr>
      <w:rPr>
        <w:rFonts w:hint="default"/>
        <w:lang w:val="ru-RU" w:eastAsia="en-US" w:bidi="ar-SA"/>
      </w:rPr>
    </w:lvl>
    <w:lvl w:ilvl="8" w:tplc="B1C8BF62">
      <w:numFmt w:val="bullet"/>
      <w:lvlText w:val="•"/>
      <w:lvlJc w:val="left"/>
      <w:pPr>
        <w:ind w:left="8344" w:hanging="336"/>
      </w:pPr>
      <w:rPr>
        <w:rFonts w:hint="default"/>
        <w:lang w:val="ru-RU" w:eastAsia="en-US" w:bidi="ar-SA"/>
      </w:rPr>
    </w:lvl>
  </w:abstractNum>
  <w:abstractNum w:abstractNumId="12">
    <w:nsid w:val="36E8198F"/>
    <w:multiLevelType w:val="multilevel"/>
    <w:tmpl w:val="FD7E5888"/>
    <w:lvl w:ilvl="0">
      <w:start w:val="1"/>
      <w:numFmt w:val="decimal"/>
      <w:lvlText w:val="%1."/>
      <w:lvlJc w:val="left"/>
      <w:pPr>
        <w:ind w:left="4103" w:hanging="207"/>
        <w:jc w:val="right"/>
      </w:pPr>
      <w:rPr>
        <w:rFonts w:hint="default"/>
        <w:spacing w:val="-1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0" w:hanging="536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8" w:hanging="5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9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360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0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00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61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3" w:hanging="536"/>
      </w:pPr>
      <w:rPr>
        <w:rFonts w:hint="default"/>
        <w:lang w:val="ru-RU" w:eastAsia="en-US" w:bidi="ar-SA"/>
      </w:rPr>
    </w:lvl>
  </w:abstractNum>
  <w:abstractNum w:abstractNumId="13">
    <w:nsid w:val="372F3DB0"/>
    <w:multiLevelType w:val="hybridMultilevel"/>
    <w:tmpl w:val="77C65D46"/>
    <w:lvl w:ilvl="0" w:tplc="78DE5640">
      <w:start w:val="1"/>
      <w:numFmt w:val="decimal"/>
      <w:lvlText w:val="%1)"/>
      <w:lvlJc w:val="left"/>
      <w:pPr>
        <w:ind w:left="129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49BE92D8">
      <w:numFmt w:val="bullet"/>
      <w:lvlText w:val="•"/>
      <w:lvlJc w:val="left"/>
      <w:pPr>
        <w:ind w:left="2200" w:hanging="302"/>
      </w:pPr>
      <w:rPr>
        <w:rFonts w:hint="default"/>
        <w:lang w:val="ru-RU" w:eastAsia="en-US" w:bidi="ar-SA"/>
      </w:rPr>
    </w:lvl>
    <w:lvl w:ilvl="2" w:tplc="0C8A6A2E">
      <w:numFmt w:val="bullet"/>
      <w:lvlText w:val="•"/>
      <w:lvlJc w:val="left"/>
      <w:pPr>
        <w:ind w:left="3101" w:hanging="302"/>
      </w:pPr>
      <w:rPr>
        <w:rFonts w:hint="default"/>
        <w:lang w:val="ru-RU" w:eastAsia="en-US" w:bidi="ar-SA"/>
      </w:rPr>
    </w:lvl>
    <w:lvl w:ilvl="3" w:tplc="EE1061CA">
      <w:numFmt w:val="bullet"/>
      <w:lvlText w:val="•"/>
      <w:lvlJc w:val="left"/>
      <w:pPr>
        <w:ind w:left="4001" w:hanging="302"/>
      </w:pPr>
      <w:rPr>
        <w:rFonts w:hint="default"/>
        <w:lang w:val="ru-RU" w:eastAsia="en-US" w:bidi="ar-SA"/>
      </w:rPr>
    </w:lvl>
    <w:lvl w:ilvl="4" w:tplc="EF4E3A34">
      <w:numFmt w:val="bullet"/>
      <w:lvlText w:val="•"/>
      <w:lvlJc w:val="left"/>
      <w:pPr>
        <w:ind w:left="4902" w:hanging="302"/>
      </w:pPr>
      <w:rPr>
        <w:rFonts w:hint="default"/>
        <w:lang w:val="ru-RU" w:eastAsia="en-US" w:bidi="ar-SA"/>
      </w:rPr>
    </w:lvl>
    <w:lvl w:ilvl="5" w:tplc="3238F8B2">
      <w:numFmt w:val="bullet"/>
      <w:lvlText w:val="•"/>
      <w:lvlJc w:val="left"/>
      <w:pPr>
        <w:ind w:left="5803" w:hanging="302"/>
      </w:pPr>
      <w:rPr>
        <w:rFonts w:hint="default"/>
        <w:lang w:val="ru-RU" w:eastAsia="en-US" w:bidi="ar-SA"/>
      </w:rPr>
    </w:lvl>
    <w:lvl w:ilvl="6" w:tplc="51C667E0">
      <w:numFmt w:val="bullet"/>
      <w:lvlText w:val="•"/>
      <w:lvlJc w:val="left"/>
      <w:pPr>
        <w:ind w:left="6703" w:hanging="302"/>
      </w:pPr>
      <w:rPr>
        <w:rFonts w:hint="default"/>
        <w:lang w:val="ru-RU" w:eastAsia="en-US" w:bidi="ar-SA"/>
      </w:rPr>
    </w:lvl>
    <w:lvl w:ilvl="7" w:tplc="771615A6">
      <w:numFmt w:val="bullet"/>
      <w:lvlText w:val="•"/>
      <w:lvlJc w:val="left"/>
      <w:pPr>
        <w:ind w:left="7604" w:hanging="302"/>
      </w:pPr>
      <w:rPr>
        <w:rFonts w:hint="default"/>
        <w:lang w:val="ru-RU" w:eastAsia="en-US" w:bidi="ar-SA"/>
      </w:rPr>
    </w:lvl>
    <w:lvl w:ilvl="8" w:tplc="CECABF2C">
      <w:numFmt w:val="bullet"/>
      <w:lvlText w:val="•"/>
      <w:lvlJc w:val="left"/>
      <w:pPr>
        <w:ind w:left="8504" w:hanging="302"/>
      </w:pPr>
      <w:rPr>
        <w:rFonts w:hint="default"/>
        <w:lang w:val="ru-RU" w:eastAsia="en-US" w:bidi="ar-SA"/>
      </w:rPr>
    </w:lvl>
  </w:abstractNum>
  <w:abstractNum w:abstractNumId="14">
    <w:nsid w:val="37BB40B2"/>
    <w:multiLevelType w:val="hybridMultilevel"/>
    <w:tmpl w:val="495A86E0"/>
    <w:lvl w:ilvl="0" w:tplc="C660050C">
      <w:start w:val="1"/>
      <w:numFmt w:val="decimal"/>
      <w:lvlText w:val="%1)"/>
      <w:lvlJc w:val="left"/>
      <w:pPr>
        <w:ind w:left="328" w:hanging="3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22C44E">
      <w:numFmt w:val="bullet"/>
      <w:lvlText w:val="•"/>
      <w:lvlJc w:val="left"/>
      <w:pPr>
        <w:ind w:left="1322" w:hanging="309"/>
      </w:pPr>
      <w:rPr>
        <w:rFonts w:hint="default"/>
        <w:lang w:val="ru-RU" w:eastAsia="en-US" w:bidi="ar-SA"/>
      </w:rPr>
    </w:lvl>
    <w:lvl w:ilvl="2" w:tplc="7184693C">
      <w:numFmt w:val="bullet"/>
      <w:lvlText w:val="•"/>
      <w:lvlJc w:val="left"/>
      <w:pPr>
        <w:ind w:left="2325" w:hanging="309"/>
      </w:pPr>
      <w:rPr>
        <w:rFonts w:hint="default"/>
        <w:lang w:val="ru-RU" w:eastAsia="en-US" w:bidi="ar-SA"/>
      </w:rPr>
    </w:lvl>
    <w:lvl w:ilvl="3" w:tplc="A1D84910">
      <w:numFmt w:val="bullet"/>
      <w:lvlText w:val="•"/>
      <w:lvlJc w:val="left"/>
      <w:pPr>
        <w:ind w:left="3327" w:hanging="309"/>
      </w:pPr>
      <w:rPr>
        <w:rFonts w:hint="default"/>
        <w:lang w:val="ru-RU" w:eastAsia="en-US" w:bidi="ar-SA"/>
      </w:rPr>
    </w:lvl>
    <w:lvl w:ilvl="4" w:tplc="46FC8550">
      <w:numFmt w:val="bullet"/>
      <w:lvlText w:val="•"/>
      <w:lvlJc w:val="left"/>
      <w:pPr>
        <w:ind w:left="4330" w:hanging="309"/>
      </w:pPr>
      <w:rPr>
        <w:rFonts w:hint="default"/>
        <w:lang w:val="ru-RU" w:eastAsia="en-US" w:bidi="ar-SA"/>
      </w:rPr>
    </w:lvl>
    <w:lvl w:ilvl="5" w:tplc="B7967688">
      <w:numFmt w:val="bullet"/>
      <w:lvlText w:val="•"/>
      <w:lvlJc w:val="left"/>
      <w:pPr>
        <w:ind w:left="5333" w:hanging="309"/>
      </w:pPr>
      <w:rPr>
        <w:rFonts w:hint="default"/>
        <w:lang w:val="ru-RU" w:eastAsia="en-US" w:bidi="ar-SA"/>
      </w:rPr>
    </w:lvl>
    <w:lvl w:ilvl="6" w:tplc="A95A9094">
      <w:numFmt w:val="bullet"/>
      <w:lvlText w:val="•"/>
      <w:lvlJc w:val="left"/>
      <w:pPr>
        <w:ind w:left="6335" w:hanging="309"/>
      </w:pPr>
      <w:rPr>
        <w:rFonts w:hint="default"/>
        <w:lang w:val="ru-RU" w:eastAsia="en-US" w:bidi="ar-SA"/>
      </w:rPr>
    </w:lvl>
    <w:lvl w:ilvl="7" w:tplc="0F3A70CE">
      <w:numFmt w:val="bullet"/>
      <w:lvlText w:val="•"/>
      <w:lvlJc w:val="left"/>
      <w:pPr>
        <w:ind w:left="7338" w:hanging="309"/>
      </w:pPr>
      <w:rPr>
        <w:rFonts w:hint="default"/>
        <w:lang w:val="ru-RU" w:eastAsia="en-US" w:bidi="ar-SA"/>
      </w:rPr>
    </w:lvl>
    <w:lvl w:ilvl="8" w:tplc="169843A0">
      <w:numFmt w:val="bullet"/>
      <w:lvlText w:val="•"/>
      <w:lvlJc w:val="left"/>
      <w:pPr>
        <w:ind w:left="8340" w:hanging="309"/>
      </w:pPr>
      <w:rPr>
        <w:rFonts w:hint="default"/>
        <w:lang w:val="ru-RU" w:eastAsia="en-US" w:bidi="ar-SA"/>
      </w:rPr>
    </w:lvl>
  </w:abstractNum>
  <w:abstractNum w:abstractNumId="15">
    <w:nsid w:val="37D828F1"/>
    <w:multiLevelType w:val="hybridMultilevel"/>
    <w:tmpl w:val="CFDCC972"/>
    <w:lvl w:ilvl="0" w:tplc="BF34DE4E">
      <w:start w:val="1"/>
      <w:numFmt w:val="decimal"/>
      <w:lvlText w:val="%1)"/>
      <w:lvlJc w:val="left"/>
      <w:pPr>
        <w:ind w:left="349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E93C364E">
      <w:numFmt w:val="bullet"/>
      <w:lvlText w:val="•"/>
      <w:lvlJc w:val="left"/>
      <w:pPr>
        <w:ind w:left="1340" w:hanging="399"/>
      </w:pPr>
      <w:rPr>
        <w:rFonts w:hint="default"/>
        <w:lang w:val="ru-RU" w:eastAsia="en-US" w:bidi="ar-SA"/>
      </w:rPr>
    </w:lvl>
    <w:lvl w:ilvl="2" w:tplc="DBDAC842">
      <w:numFmt w:val="bullet"/>
      <w:lvlText w:val="•"/>
      <w:lvlJc w:val="left"/>
      <w:pPr>
        <w:ind w:left="2341" w:hanging="399"/>
      </w:pPr>
      <w:rPr>
        <w:rFonts w:hint="default"/>
        <w:lang w:val="ru-RU" w:eastAsia="en-US" w:bidi="ar-SA"/>
      </w:rPr>
    </w:lvl>
    <w:lvl w:ilvl="3" w:tplc="330A73AA">
      <w:numFmt w:val="bullet"/>
      <w:lvlText w:val="•"/>
      <w:lvlJc w:val="left"/>
      <w:pPr>
        <w:ind w:left="3341" w:hanging="399"/>
      </w:pPr>
      <w:rPr>
        <w:rFonts w:hint="default"/>
        <w:lang w:val="ru-RU" w:eastAsia="en-US" w:bidi="ar-SA"/>
      </w:rPr>
    </w:lvl>
    <w:lvl w:ilvl="4" w:tplc="AD645B10">
      <w:numFmt w:val="bullet"/>
      <w:lvlText w:val="•"/>
      <w:lvlJc w:val="left"/>
      <w:pPr>
        <w:ind w:left="4342" w:hanging="399"/>
      </w:pPr>
      <w:rPr>
        <w:rFonts w:hint="default"/>
        <w:lang w:val="ru-RU" w:eastAsia="en-US" w:bidi="ar-SA"/>
      </w:rPr>
    </w:lvl>
    <w:lvl w:ilvl="5" w:tplc="DACA1454">
      <w:numFmt w:val="bullet"/>
      <w:lvlText w:val="•"/>
      <w:lvlJc w:val="left"/>
      <w:pPr>
        <w:ind w:left="5343" w:hanging="399"/>
      </w:pPr>
      <w:rPr>
        <w:rFonts w:hint="default"/>
        <w:lang w:val="ru-RU" w:eastAsia="en-US" w:bidi="ar-SA"/>
      </w:rPr>
    </w:lvl>
    <w:lvl w:ilvl="6" w:tplc="2F4E234E">
      <w:numFmt w:val="bullet"/>
      <w:lvlText w:val="•"/>
      <w:lvlJc w:val="left"/>
      <w:pPr>
        <w:ind w:left="6343" w:hanging="399"/>
      </w:pPr>
      <w:rPr>
        <w:rFonts w:hint="default"/>
        <w:lang w:val="ru-RU" w:eastAsia="en-US" w:bidi="ar-SA"/>
      </w:rPr>
    </w:lvl>
    <w:lvl w:ilvl="7" w:tplc="C0D4215C">
      <w:numFmt w:val="bullet"/>
      <w:lvlText w:val="•"/>
      <w:lvlJc w:val="left"/>
      <w:pPr>
        <w:ind w:left="7344" w:hanging="399"/>
      </w:pPr>
      <w:rPr>
        <w:rFonts w:hint="default"/>
        <w:lang w:val="ru-RU" w:eastAsia="en-US" w:bidi="ar-SA"/>
      </w:rPr>
    </w:lvl>
    <w:lvl w:ilvl="8" w:tplc="3A345FAC">
      <w:numFmt w:val="bullet"/>
      <w:lvlText w:val="•"/>
      <w:lvlJc w:val="left"/>
      <w:pPr>
        <w:ind w:left="8344" w:hanging="399"/>
      </w:pPr>
      <w:rPr>
        <w:rFonts w:hint="default"/>
        <w:lang w:val="ru-RU" w:eastAsia="en-US" w:bidi="ar-SA"/>
      </w:rPr>
    </w:lvl>
  </w:abstractNum>
  <w:abstractNum w:abstractNumId="16">
    <w:nsid w:val="381D0270"/>
    <w:multiLevelType w:val="hybridMultilevel"/>
    <w:tmpl w:val="6BCA9214"/>
    <w:lvl w:ilvl="0" w:tplc="B6D2290E">
      <w:start w:val="1"/>
      <w:numFmt w:val="decimal"/>
      <w:lvlText w:val="%1)"/>
      <w:lvlJc w:val="left"/>
      <w:pPr>
        <w:ind w:left="110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4260BA58">
      <w:numFmt w:val="bullet"/>
      <w:lvlText w:val="•"/>
      <w:lvlJc w:val="left"/>
      <w:pPr>
        <w:ind w:left="2024" w:hanging="303"/>
      </w:pPr>
      <w:rPr>
        <w:rFonts w:hint="default"/>
        <w:lang w:val="ru-RU" w:eastAsia="en-US" w:bidi="ar-SA"/>
      </w:rPr>
    </w:lvl>
    <w:lvl w:ilvl="2" w:tplc="53B850A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DF627536">
      <w:numFmt w:val="bullet"/>
      <w:lvlText w:val="•"/>
      <w:lvlJc w:val="left"/>
      <w:pPr>
        <w:ind w:left="3873" w:hanging="303"/>
      </w:pPr>
      <w:rPr>
        <w:rFonts w:hint="default"/>
        <w:lang w:val="ru-RU" w:eastAsia="en-US" w:bidi="ar-SA"/>
      </w:rPr>
    </w:lvl>
    <w:lvl w:ilvl="4" w:tplc="3CE0C238">
      <w:numFmt w:val="bullet"/>
      <w:lvlText w:val="•"/>
      <w:lvlJc w:val="left"/>
      <w:pPr>
        <w:ind w:left="4798" w:hanging="303"/>
      </w:pPr>
      <w:rPr>
        <w:rFonts w:hint="default"/>
        <w:lang w:val="ru-RU" w:eastAsia="en-US" w:bidi="ar-SA"/>
      </w:rPr>
    </w:lvl>
    <w:lvl w:ilvl="5" w:tplc="63425120">
      <w:numFmt w:val="bullet"/>
      <w:lvlText w:val="•"/>
      <w:lvlJc w:val="left"/>
      <w:pPr>
        <w:ind w:left="5723" w:hanging="303"/>
      </w:pPr>
      <w:rPr>
        <w:rFonts w:hint="default"/>
        <w:lang w:val="ru-RU" w:eastAsia="en-US" w:bidi="ar-SA"/>
      </w:rPr>
    </w:lvl>
    <w:lvl w:ilvl="6" w:tplc="C1AC85EE">
      <w:numFmt w:val="bullet"/>
      <w:lvlText w:val="•"/>
      <w:lvlJc w:val="left"/>
      <w:pPr>
        <w:ind w:left="6647" w:hanging="303"/>
      </w:pPr>
      <w:rPr>
        <w:rFonts w:hint="default"/>
        <w:lang w:val="ru-RU" w:eastAsia="en-US" w:bidi="ar-SA"/>
      </w:rPr>
    </w:lvl>
    <w:lvl w:ilvl="7" w:tplc="6DA611D6">
      <w:numFmt w:val="bullet"/>
      <w:lvlText w:val="•"/>
      <w:lvlJc w:val="left"/>
      <w:pPr>
        <w:ind w:left="7572" w:hanging="303"/>
      </w:pPr>
      <w:rPr>
        <w:rFonts w:hint="default"/>
        <w:lang w:val="ru-RU" w:eastAsia="en-US" w:bidi="ar-SA"/>
      </w:rPr>
    </w:lvl>
    <w:lvl w:ilvl="8" w:tplc="C2FCB9D6">
      <w:numFmt w:val="bullet"/>
      <w:lvlText w:val="•"/>
      <w:lvlJc w:val="left"/>
      <w:pPr>
        <w:ind w:left="8496" w:hanging="303"/>
      </w:pPr>
      <w:rPr>
        <w:rFonts w:hint="default"/>
        <w:lang w:val="ru-RU" w:eastAsia="en-US" w:bidi="ar-SA"/>
      </w:rPr>
    </w:lvl>
  </w:abstractNum>
  <w:abstractNum w:abstractNumId="17">
    <w:nsid w:val="3C2F193C"/>
    <w:multiLevelType w:val="hybridMultilevel"/>
    <w:tmpl w:val="6CBCD348"/>
    <w:lvl w:ilvl="0" w:tplc="094060B0">
      <w:start w:val="1"/>
      <w:numFmt w:val="decimal"/>
      <w:lvlText w:val="%1)"/>
      <w:lvlJc w:val="left"/>
      <w:pPr>
        <w:ind w:left="110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AB1279EE">
      <w:numFmt w:val="bullet"/>
      <w:lvlText w:val="•"/>
      <w:lvlJc w:val="left"/>
      <w:pPr>
        <w:ind w:left="2024" w:hanging="303"/>
      </w:pPr>
      <w:rPr>
        <w:rFonts w:hint="default"/>
        <w:lang w:val="ru-RU" w:eastAsia="en-US" w:bidi="ar-SA"/>
      </w:rPr>
    </w:lvl>
    <w:lvl w:ilvl="2" w:tplc="0E005648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A17E0A86">
      <w:numFmt w:val="bullet"/>
      <w:lvlText w:val="•"/>
      <w:lvlJc w:val="left"/>
      <w:pPr>
        <w:ind w:left="3873" w:hanging="303"/>
      </w:pPr>
      <w:rPr>
        <w:rFonts w:hint="default"/>
        <w:lang w:val="ru-RU" w:eastAsia="en-US" w:bidi="ar-SA"/>
      </w:rPr>
    </w:lvl>
    <w:lvl w:ilvl="4" w:tplc="1CA2DAA6">
      <w:numFmt w:val="bullet"/>
      <w:lvlText w:val="•"/>
      <w:lvlJc w:val="left"/>
      <w:pPr>
        <w:ind w:left="4798" w:hanging="303"/>
      </w:pPr>
      <w:rPr>
        <w:rFonts w:hint="default"/>
        <w:lang w:val="ru-RU" w:eastAsia="en-US" w:bidi="ar-SA"/>
      </w:rPr>
    </w:lvl>
    <w:lvl w:ilvl="5" w:tplc="D076CAF6">
      <w:numFmt w:val="bullet"/>
      <w:lvlText w:val="•"/>
      <w:lvlJc w:val="left"/>
      <w:pPr>
        <w:ind w:left="5723" w:hanging="303"/>
      </w:pPr>
      <w:rPr>
        <w:rFonts w:hint="default"/>
        <w:lang w:val="ru-RU" w:eastAsia="en-US" w:bidi="ar-SA"/>
      </w:rPr>
    </w:lvl>
    <w:lvl w:ilvl="6" w:tplc="D312141C">
      <w:numFmt w:val="bullet"/>
      <w:lvlText w:val="•"/>
      <w:lvlJc w:val="left"/>
      <w:pPr>
        <w:ind w:left="6647" w:hanging="303"/>
      </w:pPr>
      <w:rPr>
        <w:rFonts w:hint="default"/>
        <w:lang w:val="ru-RU" w:eastAsia="en-US" w:bidi="ar-SA"/>
      </w:rPr>
    </w:lvl>
    <w:lvl w:ilvl="7" w:tplc="C7BCFB86">
      <w:numFmt w:val="bullet"/>
      <w:lvlText w:val="•"/>
      <w:lvlJc w:val="left"/>
      <w:pPr>
        <w:ind w:left="7572" w:hanging="303"/>
      </w:pPr>
      <w:rPr>
        <w:rFonts w:hint="default"/>
        <w:lang w:val="ru-RU" w:eastAsia="en-US" w:bidi="ar-SA"/>
      </w:rPr>
    </w:lvl>
    <w:lvl w:ilvl="8" w:tplc="F50A344E">
      <w:numFmt w:val="bullet"/>
      <w:lvlText w:val="•"/>
      <w:lvlJc w:val="left"/>
      <w:pPr>
        <w:ind w:left="8496" w:hanging="303"/>
      </w:pPr>
      <w:rPr>
        <w:rFonts w:hint="default"/>
        <w:lang w:val="ru-RU" w:eastAsia="en-US" w:bidi="ar-SA"/>
      </w:rPr>
    </w:lvl>
  </w:abstractNum>
  <w:abstractNum w:abstractNumId="18">
    <w:nsid w:val="41616945"/>
    <w:multiLevelType w:val="hybridMultilevel"/>
    <w:tmpl w:val="958EE002"/>
    <w:lvl w:ilvl="0" w:tplc="37A05426">
      <w:start w:val="1"/>
      <w:numFmt w:val="decimal"/>
      <w:lvlText w:val="%1)"/>
      <w:lvlJc w:val="left"/>
      <w:pPr>
        <w:ind w:left="1223" w:hanging="306"/>
        <w:jc w:val="right"/>
      </w:pPr>
      <w:rPr>
        <w:rFonts w:hint="default"/>
        <w:spacing w:val="0"/>
        <w:w w:val="106"/>
        <w:lang w:val="ru-RU" w:eastAsia="en-US" w:bidi="ar-SA"/>
      </w:rPr>
    </w:lvl>
    <w:lvl w:ilvl="1" w:tplc="A4A01694">
      <w:numFmt w:val="bullet"/>
      <w:lvlText w:val="•"/>
      <w:lvlJc w:val="left"/>
      <w:pPr>
        <w:ind w:left="2132" w:hanging="306"/>
      </w:pPr>
      <w:rPr>
        <w:rFonts w:hint="default"/>
        <w:lang w:val="ru-RU" w:eastAsia="en-US" w:bidi="ar-SA"/>
      </w:rPr>
    </w:lvl>
    <w:lvl w:ilvl="2" w:tplc="6E16BAEE">
      <w:numFmt w:val="bullet"/>
      <w:lvlText w:val="•"/>
      <w:lvlJc w:val="left"/>
      <w:pPr>
        <w:ind w:left="3045" w:hanging="306"/>
      </w:pPr>
      <w:rPr>
        <w:rFonts w:hint="default"/>
        <w:lang w:val="ru-RU" w:eastAsia="en-US" w:bidi="ar-SA"/>
      </w:rPr>
    </w:lvl>
    <w:lvl w:ilvl="3" w:tplc="E7C03A38">
      <w:numFmt w:val="bullet"/>
      <w:lvlText w:val="•"/>
      <w:lvlJc w:val="left"/>
      <w:pPr>
        <w:ind w:left="3957" w:hanging="306"/>
      </w:pPr>
      <w:rPr>
        <w:rFonts w:hint="default"/>
        <w:lang w:val="ru-RU" w:eastAsia="en-US" w:bidi="ar-SA"/>
      </w:rPr>
    </w:lvl>
    <w:lvl w:ilvl="4" w:tplc="CDA26A98">
      <w:numFmt w:val="bullet"/>
      <w:lvlText w:val="•"/>
      <w:lvlJc w:val="left"/>
      <w:pPr>
        <w:ind w:left="4870" w:hanging="306"/>
      </w:pPr>
      <w:rPr>
        <w:rFonts w:hint="default"/>
        <w:lang w:val="ru-RU" w:eastAsia="en-US" w:bidi="ar-SA"/>
      </w:rPr>
    </w:lvl>
    <w:lvl w:ilvl="5" w:tplc="DC344FD2">
      <w:numFmt w:val="bullet"/>
      <w:lvlText w:val="•"/>
      <w:lvlJc w:val="left"/>
      <w:pPr>
        <w:ind w:left="5783" w:hanging="306"/>
      </w:pPr>
      <w:rPr>
        <w:rFonts w:hint="default"/>
        <w:lang w:val="ru-RU" w:eastAsia="en-US" w:bidi="ar-SA"/>
      </w:rPr>
    </w:lvl>
    <w:lvl w:ilvl="6" w:tplc="B080D0BA">
      <w:numFmt w:val="bullet"/>
      <w:lvlText w:val="•"/>
      <w:lvlJc w:val="left"/>
      <w:pPr>
        <w:ind w:left="6695" w:hanging="306"/>
      </w:pPr>
      <w:rPr>
        <w:rFonts w:hint="default"/>
        <w:lang w:val="ru-RU" w:eastAsia="en-US" w:bidi="ar-SA"/>
      </w:rPr>
    </w:lvl>
    <w:lvl w:ilvl="7" w:tplc="EA184A6A">
      <w:numFmt w:val="bullet"/>
      <w:lvlText w:val="•"/>
      <w:lvlJc w:val="left"/>
      <w:pPr>
        <w:ind w:left="7608" w:hanging="306"/>
      </w:pPr>
      <w:rPr>
        <w:rFonts w:hint="default"/>
        <w:lang w:val="ru-RU" w:eastAsia="en-US" w:bidi="ar-SA"/>
      </w:rPr>
    </w:lvl>
    <w:lvl w:ilvl="8" w:tplc="3CA02B26">
      <w:numFmt w:val="bullet"/>
      <w:lvlText w:val="•"/>
      <w:lvlJc w:val="left"/>
      <w:pPr>
        <w:ind w:left="8520" w:hanging="306"/>
      </w:pPr>
      <w:rPr>
        <w:rFonts w:hint="default"/>
        <w:lang w:val="ru-RU" w:eastAsia="en-US" w:bidi="ar-SA"/>
      </w:rPr>
    </w:lvl>
  </w:abstractNum>
  <w:abstractNum w:abstractNumId="19">
    <w:nsid w:val="47554B9F"/>
    <w:multiLevelType w:val="hybridMultilevel"/>
    <w:tmpl w:val="5AC2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A2E6A"/>
    <w:multiLevelType w:val="hybridMultilevel"/>
    <w:tmpl w:val="A0E61AB6"/>
    <w:lvl w:ilvl="0" w:tplc="2B104E44">
      <w:start w:val="1"/>
      <w:numFmt w:val="decimal"/>
      <w:lvlText w:val="%1."/>
      <w:lvlJc w:val="left"/>
      <w:pPr>
        <w:ind w:left="599" w:hanging="32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1CC62DC2">
      <w:numFmt w:val="bullet"/>
      <w:lvlText w:val="•"/>
      <w:lvlJc w:val="left"/>
      <w:pPr>
        <w:ind w:left="1574" w:hanging="321"/>
      </w:pPr>
      <w:rPr>
        <w:rFonts w:hint="default"/>
        <w:lang w:val="ru-RU" w:eastAsia="en-US" w:bidi="ar-SA"/>
      </w:rPr>
    </w:lvl>
    <w:lvl w:ilvl="2" w:tplc="D3421F4E">
      <w:numFmt w:val="bullet"/>
      <w:lvlText w:val="•"/>
      <w:lvlJc w:val="left"/>
      <w:pPr>
        <w:ind w:left="2549" w:hanging="321"/>
      </w:pPr>
      <w:rPr>
        <w:rFonts w:hint="default"/>
        <w:lang w:val="ru-RU" w:eastAsia="en-US" w:bidi="ar-SA"/>
      </w:rPr>
    </w:lvl>
    <w:lvl w:ilvl="3" w:tplc="50DC9DA4">
      <w:numFmt w:val="bullet"/>
      <w:lvlText w:val="•"/>
      <w:lvlJc w:val="left"/>
      <w:pPr>
        <w:ind w:left="3523" w:hanging="321"/>
      </w:pPr>
      <w:rPr>
        <w:rFonts w:hint="default"/>
        <w:lang w:val="ru-RU" w:eastAsia="en-US" w:bidi="ar-SA"/>
      </w:rPr>
    </w:lvl>
    <w:lvl w:ilvl="4" w:tplc="4306C9E2">
      <w:numFmt w:val="bullet"/>
      <w:lvlText w:val="•"/>
      <w:lvlJc w:val="left"/>
      <w:pPr>
        <w:ind w:left="4498" w:hanging="321"/>
      </w:pPr>
      <w:rPr>
        <w:rFonts w:hint="default"/>
        <w:lang w:val="ru-RU" w:eastAsia="en-US" w:bidi="ar-SA"/>
      </w:rPr>
    </w:lvl>
    <w:lvl w:ilvl="5" w:tplc="6428B06A">
      <w:numFmt w:val="bullet"/>
      <w:lvlText w:val="•"/>
      <w:lvlJc w:val="left"/>
      <w:pPr>
        <w:ind w:left="5473" w:hanging="321"/>
      </w:pPr>
      <w:rPr>
        <w:rFonts w:hint="default"/>
        <w:lang w:val="ru-RU" w:eastAsia="en-US" w:bidi="ar-SA"/>
      </w:rPr>
    </w:lvl>
    <w:lvl w:ilvl="6" w:tplc="7388CCEC">
      <w:numFmt w:val="bullet"/>
      <w:lvlText w:val="•"/>
      <w:lvlJc w:val="left"/>
      <w:pPr>
        <w:ind w:left="6447" w:hanging="321"/>
      </w:pPr>
      <w:rPr>
        <w:rFonts w:hint="default"/>
        <w:lang w:val="ru-RU" w:eastAsia="en-US" w:bidi="ar-SA"/>
      </w:rPr>
    </w:lvl>
    <w:lvl w:ilvl="7" w:tplc="388CC5FE">
      <w:numFmt w:val="bullet"/>
      <w:lvlText w:val="•"/>
      <w:lvlJc w:val="left"/>
      <w:pPr>
        <w:ind w:left="7422" w:hanging="321"/>
      </w:pPr>
      <w:rPr>
        <w:rFonts w:hint="default"/>
        <w:lang w:val="ru-RU" w:eastAsia="en-US" w:bidi="ar-SA"/>
      </w:rPr>
    </w:lvl>
    <w:lvl w:ilvl="8" w:tplc="44865976">
      <w:numFmt w:val="bullet"/>
      <w:lvlText w:val="•"/>
      <w:lvlJc w:val="left"/>
      <w:pPr>
        <w:ind w:left="8396" w:hanging="321"/>
      </w:pPr>
      <w:rPr>
        <w:rFonts w:hint="default"/>
        <w:lang w:val="ru-RU" w:eastAsia="en-US" w:bidi="ar-SA"/>
      </w:rPr>
    </w:lvl>
  </w:abstractNum>
  <w:abstractNum w:abstractNumId="21">
    <w:nsid w:val="484706CE"/>
    <w:multiLevelType w:val="hybridMultilevel"/>
    <w:tmpl w:val="832E23F2"/>
    <w:lvl w:ilvl="0" w:tplc="43E6512C">
      <w:start w:val="1"/>
      <w:numFmt w:val="decimal"/>
      <w:lvlText w:val="%1)"/>
      <w:lvlJc w:val="left"/>
      <w:pPr>
        <w:ind w:left="1379" w:hanging="3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94249F56">
      <w:numFmt w:val="bullet"/>
      <w:lvlText w:val="•"/>
      <w:lvlJc w:val="left"/>
      <w:pPr>
        <w:ind w:left="2276" w:hanging="364"/>
      </w:pPr>
      <w:rPr>
        <w:rFonts w:hint="default"/>
        <w:lang w:val="ru-RU" w:eastAsia="en-US" w:bidi="ar-SA"/>
      </w:rPr>
    </w:lvl>
    <w:lvl w:ilvl="2" w:tplc="3FFE6C52">
      <w:numFmt w:val="bullet"/>
      <w:lvlText w:val="•"/>
      <w:lvlJc w:val="left"/>
      <w:pPr>
        <w:ind w:left="3173" w:hanging="364"/>
      </w:pPr>
      <w:rPr>
        <w:rFonts w:hint="default"/>
        <w:lang w:val="ru-RU" w:eastAsia="en-US" w:bidi="ar-SA"/>
      </w:rPr>
    </w:lvl>
    <w:lvl w:ilvl="3" w:tplc="E50CBA54">
      <w:numFmt w:val="bullet"/>
      <w:lvlText w:val="•"/>
      <w:lvlJc w:val="left"/>
      <w:pPr>
        <w:ind w:left="4069" w:hanging="364"/>
      </w:pPr>
      <w:rPr>
        <w:rFonts w:hint="default"/>
        <w:lang w:val="ru-RU" w:eastAsia="en-US" w:bidi="ar-SA"/>
      </w:rPr>
    </w:lvl>
    <w:lvl w:ilvl="4" w:tplc="C13CBD3C">
      <w:numFmt w:val="bullet"/>
      <w:lvlText w:val="•"/>
      <w:lvlJc w:val="left"/>
      <w:pPr>
        <w:ind w:left="4966" w:hanging="364"/>
      </w:pPr>
      <w:rPr>
        <w:rFonts w:hint="default"/>
        <w:lang w:val="ru-RU" w:eastAsia="en-US" w:bidi="ar-SA"/>
      </w:rPr>
    </w:lvl>
    <w:lvl w:ilvl="5" w:tplc="24C608BE">
      <w:numFmt w:val="bullet"/>
      <w:lvlText w:val="•"/>
      <w:lvlJc w:val="left"/>
      <w:pPr>
        <w:ind w:left="5863" w:hanging="364"/>
      </w:pPr>
      <w:rPr>
        <w:rFonts w:hint="default"/>
        <w:lang w:val="ru-RU" w:eastAsia="en-US" w:bidi="ar-SA"/>
      </w:rPr>
    </w:lvl>
    <w:lvl w:ilvl="6" w:tplc="D3585026">
      <w:numFmt w:val="bullet"/>
      <w:lvlText w:val="•"/>
      <w:lvlJc w:val="left"/>
      <w:pPr>
        <w:ind w:left="6759" w:hanging="364"/>
      </w:pPr>
      <w:rPr>
        <w:rFonts w:hint="default"/>
        <w:lang w:val="ru-RU" w:eastAsia="en-US" w:bidi="ar-SA"/>
      </w:rPr>
    </w:lvl>
    <w:lvl w:ilvl="7" w:tplc="2864CDB6">
      <w:numFmt w:val="bullet"/>
      <w:lvlText w:val="•"/>
      <w:lvlJc w:val="left"/>
      <w:pPr>
        <w:ind w:left="7656" w:hanging="364"/>
      </w:pPr>
      <w:rPr>
        <w:rFonts w:hint="default"/>
        <w:lang w:val="ru-RU" w:eastAsia="en-US" w:bidi="ar-SA"/>
      </w:rPr>
    </w:lvl>
    <w:lvl w:ilvl="8" w:tplc="3A6CD170">
      <w:numFmt w:val="bullet"/>
      <w:lvlText w:val="•"/>
      <w:lvlJc w:val="left"/>
      <w:pPr>
        <w:ind w:left="8552" w:hanging="364"/>
      </w:pPr>
      <w:rPr>
        <w:rFonts w:hint="default"/>
        <w:lang w:val="ru-RU" w:eastAsia="en-US" w:bidi="ar-SA"/>
      </w:rPr>
    </w:lvl>
  </w:abstractNum>
  <w:abstractNum w:abstractNumId="22">
    <w:nsid w:val="4C6926CA"/>
    <w:multiLevelType w:val="hybridMultilevel"/>
    <w:tmpl w:val="89B69A0A"/>
    <w:lvl w:ilvl="0" w:tplc="1CDA2B06">
      <w:start w:val="1"/>
      <w:numFmt w:val="decimal"/>
      <w:lvlText w:val="%1)"/>
      <w:lvlJc w:val="left"/>
      <w:pPr>
        <w:ind w:left="381" w:hanging="335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DBC0FBA2">
      <w:numFmt w:val="bullet"/>
      <w:lvlText w:val="•"/>
      <w:lvlJc w:val="left"/>
      <w:pPr>
        <w:ind w:left="1376" w:hanging="335"/>
      </w:pPr>
      <w:rPr>
        <w:rFonts w:hint="default"/>
        <w:lang w:val="ru-RU" w:eastAsia="en-US" w:bidi="ar-SA"/>
      </w:rPr>
    </w:lvl>
    <w:lvl w:ilvl="2" w:tplc="1C48487A">
      <w:numFmt w:val="bullet"/>
      <w:lvlText w:val="•"/>
      <w:lvlJc w:val="left"/>
      <w:pPr>
        <w:ind w:left="2373" w:hanging="335"/>
      </w:pPr>
      <w:rPr>
        <w:rFonts w:hint="default"/>
        <w:lang w:val="ru-RU" w:eastAsia="en-US" w:bidi="ar-SA"/>
      </w:rPr>
    </w:lvl>
    <w:lvl w:ilvl="3" w:tplc="E8FA6D68">
      <w:numFmt w:val="bullet"/>
      <w:lvlText w:val="•"/>
      <w:lvlJc w:val="left"/>
      <w:pPr>
        <w:ind w:left="3369" w:hanging="335"/>
      </w:pPr>
      <w:rPr>
        <w:rFonts w:hint="default"/>
        <w:lang w:val="ru-RU" w:eastAsia="en-US" w:bidi="ar-SA"/>
      </w:rPr>
    </w:lvl>
    <w:lvl w:ilvl="4" w:tplc="8D08E7D4">
      <w:numFmt w:val="bullet"/>
      <w:lvlText w:val="•"/>
      <w:lvlJc w:val="left"/>
      <w:pPr>
        <w:ind w:left="4366" w:hanging="335"/>
      </w:pPr>
      <w:rPr>
        <w:rFonts w:hint="default"/>
        <w:lang w:val="ru-RU" w:eastAsia="en-US" w:bidi="ar-SA"/>
      </w:rPr>
    </w:lvl>
    <w:lvl w:ilvl="5" w:tplc="3E82864A">
      <w:numFmt w:val="bullet"/>
      <w:lvlText w:val="•"/>
      <w:lvlJc w:val="left"/>
      <w:pPr>
        <w:ind w:left="5363" w:hanging="335"/>
      </w:pPr>
      <w:rPr>
        <w:rFonts w:hint="default"/>
        <w:lang w:val="ru-RU" w:eastAsia="en-US" w:bidi="ar-SA"/>
      </w:rPr>
    </w:lvl>
    <w:lvl w:ilvl="6" w:tplc="2ED40294">
      <w:numFmt w:val="bullet"/>
      <w:lvlText w:val="•"/>
      <w:lvlJc w:val="left"/>
      <w:pPr>
        <w:ind w:left="6359" w:hanging="335"/>
      </w:pPr>
      <w:rPr>
        <w:rFonts w:hint="default"/>
        <w:lang w:val="ru-RU" w:eastAsia="en-US" w:bidi="ar-SA"/>
      </w:rPr>
    </w:lvl>
    <w:lvl w:ilvl="7" w:tplc="66C63E40">
      <w:numFmt w:val="bullet"/>
      <w:lvlText w:val="•"/>
      <w:lvlJc w:val="left"/>
      <w:pPr>
        <w:ind w:left="7356" w:hanging="335"/>
      </w:pPr>
      <w:rPr>
        <w:rFonts w:hint="default"/>
        <w:lang w:val="ru-RU" w:eastAsia="en-US" w:bidi="ar-SA"/>
      </w:rPr>
    </w:lvl>
    <w:lvl w:ilvl="8" w:tplc="78F00A1C">
      <w:numFmt w:val="bullet"/>
      <w:lvlText w:val="•"/>
      <w:lvlJc w:val="left"/>
      <w:pPr>
        <w:ind w:left="8352" w:hanging="335"/>
      </w:pPr>
      <w:rPr>
        <w:rFonts w:hint="default"/>
        <w:lang w:val="ru-RU" w:eastAsia="en-US" w:bidi="ar-SA"/>
      </w:rPr>
    </w:lvl>
  </w:abstractNum>
  <w:abstractNum w:abstractNumId="23">
    <w:nsid w:val="4CF35C0B"/>
    <w:multiLevelType w:val="hybridMultilevel"/>
    <w:tmpl w:val="9E9AE0D8"/>
    <w:lvl w:ilvl="0" w:tplc="38A2E946">
      <w:start w:val="1"/>
      <w:numFmt w:val="decimal"/>
      <w:lvlText w:val="%1)"/>
      <w:lvlJc w:val="left"/>
      <w:pPr>
        <w:ind w:left="1168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D7D6AA96">
      <w:numFmt w:val="bullet"/>
      <w:lvlText w:val="•"/>
      <w:lvlJc w:val="left"/>
      <w:pPr>
        <w:ind w:left="2078" w:hanging="302"/>
      </w:pPr>
      <w:rPr>
        <w:rFonts w:hint="default"/>
        <w:lang w:val="ru-RU" w:eastAsia="en-US" w:bidi="ar-SA"/>
      </w:rPr>
    </w:lvl>
    <w:lvl w:ilvl="2" w:tplc="C1AC67C6">
      <w:numFmt w:val="bullet"/>
      <w:lvlText w:val="•"/>
      <w:lvlJc w:val="left"/>
      <w:pPr>
        <w:ind w:left="2997" w:hanging="302"/>
      </w:pPr>
      <w:rPr>
        <w:rFonts w:hint="default"/>
        <w:lang w:val="ru-RU" w:eastAsia="en-US" w:bidi="ar-SA"/>
      </w:rPr>
    </w:lvl>
    <w:lvl w:ilvl="3" w:tplc="8CA668FA">
      <w:numFmt w:val="bullet"/>
      <w:lvlText w:val="•"/>
      <w:lvlJc w:val="left"/>
      <w:pPr>
        <w:ind w:left="3915" w:hanging="302"/>
      </w:pPr>
      <w:rPr>
        <w:rFonts w:hint="default"/>
        <w:lang w:val="ru-RU" w:eastAsia="en-US" w:bidi="ar-SA"/>
      </w:rPr>
    </w:lvl>
    <w:lvl w:ilvl="4" w:tplc="94CE3FB6">
      <w:numFmt w:val="bullet"/>
      <w:lvlText w:val="•"/>
      <w:lvlJc w:val="left"/>
      <w:pPr>
        <w:ind w:left="4834" w:hanging="302"/>
      </w:pPr>
      <w:rPr>
        <w:rFonts w:hint="default"/>
        <w:lang w:val="ru-RU" w:eastAsia="en-US" w:bidi="ar-SA"/>
      </w:rPr>
    </w:lvl>
    <w:lvl w:ilvl="5" w:tplc="86A6081A">
      <w:numFmt w:val="bullet"/>
      <w:lvlText w:val="•"/>
      <w:lvlJc w:val="left"/>
      <w:pPr>
        <w:ind w:left="5753" w:hanging="302"/>
      </w:pPr>
      <w:rPr>
        <w:rFonts w:hint="default"/>
        <w:lang w:val="ru-RU" w:eastAsia="en-US" w:bidi="ar-SA"/>
      </w:rPr>
    </w:lvl>
    <w:lvl w:ilvl="6" w:tplc="3C701454">
      <w:numFmt w:val="bullet"/>
      <w:lvlText w:val="•"/>
      <w:lvlJc w:val="left"/>
      <w:pPr>
        <w:ind w:left="6671" w:hanging="302"/>
      </w:pPr>
      <w:rPr>
        <w:rFonts w:hint="default"/>
        <w:lang w:val="ru-RU" w:eastAsia="en-US" w:bidi="ar-SA"/>
      </w:rPr>
    </w:lvl>
    <w:lvl w:ilvl="7" w:tplc="4AF8729E">
      <w:numFmt w:val="bullet"/>
      <w:lvlText w:val="•"/>
      <w:lvlJc w:val="left"/>
      <w:pPr>
        <w:ind w:left="7590" w:hanging="302"/>
      </w:pPr>
      <w:rPr>
        <w:rFonts w:hint="default"/>
        <w:lang w:val="ru-RU" w:eastAsia="en-US" w:bidi="ar-SA"/>
      </w:rPr>
    </w:lvl>
    <w:lvl w:ilvl="8" w:tplc="B2563674">
      <w:numFmt w:val="bullet"/>
      <w:lvlText w:val="•"/>
      <w:lvlJc w:val="left"/>
      <w:pPr>
        <w:ind w:left="8508" w:hanging="302"/>
      </w:pPr>
      <w:rPr>
        <w:rFonts w:hint="default"/>
        <w:lang w:val="ru-RU" w:eastAsia="en-US" w:bidi="ar-SA"/>
      </w:rPr>
    </w:lvl>
  </w:abstractNum>
  <w:abstractNum w:abstractNumId="24">
    <w:nsid w:val="50150431"/>
    <w:multiLevelType w:val="multilevel"/>
    <w:tmpl w:val="CEC63270"/>
    <w:lvl w:ilvl="0">
      <w:start w:val="1"/>
      <w:numFmt w:val="decimal"/>
      <w:lvlText w:val="%1."/>
      <w:lvlJc w:val="left"/>
      <w:pPr>
        <w:ind w:left="4103" w:hanging="207"/>
        <w:jc w:val="right"/>
      </w:pPr>
      <w:rPr>
        <w:rFonts w:hint="default"/>
        <w:spacing w:val="-1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0" w:hanging="536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62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9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360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40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00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61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3" w:hanging="536"/>
      </w:pPr>
      <w:rPr>
        <w:rFonts w:hint="default"/>
        <w:lang w:val="ru-RU" w:eastAsia="en-US" w:bidi="ar-SA"/>
      </w:rPr>
    </w:lvl>
  </w:abstractNum>
  <w:abstractNum w:abstractNumId="25">
    <w:nsid w:val="52500815"/>
    <w:multiLevelType w:val="hybridMultilevel"/>
    <w:tmpl w:val="6354E300"/>
    <w:lvl w:ilvl="0" w:tplc="02D64D7C">
      <w:start w:val="1"/>
      <w:numFmt w:val="decimal"/>
      <w:lvlText w:val="%1)"/>
      <w:lvlJc w:val="left"/>
      <w:pPr>
        <w:ind w:left="1102" w:hanging="39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15293E8">
      <w:numFmt w:val="bullet"/>
      <w:lvlText w:val="•"/>
      <w:lvlJc w:val="left"/>
      <w:pPr>
        <w:ind w:left="2102" w:hanging="392"/>
      </w:pPr>
      <w:rPr>
        <w:rFonts w:hint="default"/>
        <w:lang w:val="ru-RU" w:eastAsia="en-US" w:bidi="ar-SA"/>
      </w:rPr>
    </w:lvl>
    <w:lvl w:ilvl="2" w:tplc="9E0814DA">
      <w:numFmt w:val="bullet"/>
      <w:lvlText w:val="•"/>
      <w:lvlJc w:val="left"/>
      <w:pPr>
        <w:ind w:left="3107" w:hanging="392"/>
      </w:pPr>
      <w:rPr>
        <w:rFonts w:hint="default"/>
        <w:lang w:val="ru-RU" w:eastAsia="en-US" w:bidi="ar-SA"/>
      </w:rPr>
    </w:lvl>
    <w:lvl w:ilvl="3" w:tplc="300A539C">
      <w:numFmt w:val="bullet"/>
      <w:lvlText w:val="•"/>
      <w:lvlJc w:val="left"/>
      <w:pPr>
        <w:ind w:left="4111" w:hanging="392"/>
      </w:pPr>
      <w:rPr>
        <w:rFonts w:hint="default"/>
        <w:lang w:val="ru-RU" w:eastAsia="en-US" w:bidi="ar-SA"/>
      </w:rPr>
    </w:lvl>
    <w:lvl w:ilvl="4" w:tplc="112E99AA">
      <w:numFmt w:val="bullet"/>
      <w:lvlText w:val="•"/>
      <w:lvlJc w:val="left"/>
      <w:pPr>
        <w:ind w:left="5116" w:hanging="392"/>
      </w:pPr>
      <w:rPr>
        <w:rFonts w:hint="default"/>
        <w:lang w:val="ru-RU" w:eastAsia="en-US" w:bidi="ar-SA"/>
      </w:rPr>
    </w:lvl>
    <w:lvl w:ilvl="5" w:tplc="BB6C9312">
      <w:numFmt w:val="bullet"/>
      <w:lvlText w:val="•"/>
      <w:lvlJc w:val="left"/>
      <w:pPr>
        <w:ind w:left="6121" w:hanging="392"/>
      </w:pPr>
      <w:rPr>
        <w:rFonts w:hint="default"/>
        <w:lang w:val="ru-RU" w:eastAsia="en-US" w:bidi="ar-SA"/>
      </w:rPr>
    </w:lvl>
    <w:lvl w:ilvl="6" w:tplc="88EA1EE2">
      <w:numFmt w:val="bullet"/>
      <w:lvlText w:val="•"/>
      <w:lvlJc w:val="left"/>
      <w:pPr>
        <w:ind w:left="7125" w:hanging="392"/>
      </w:pPr>
      <w:rPr>
        <w:rFonts w:hint="default"/>
        <w:lang w:val="ru-RU" w:eastAsia="en-US" w:bidi="ar-SA"/>
      </w:rPr>
    </w:lvl>
    <w:lvl w:ilvl="7" w:tplc="39A031A4">
      <w:numFmt w:val="bullet"/>
      <w:lvlText w:val="•"/>
      <w:lvlJc w:val="left"/>
      <w:pPr>
        <w:ind w:left="8130" w:hanging="392"/>
      </w:pPr>
      <w:rPr>
        <w:rFonts w:hint="default"/>
        <w:lang w:val="ru-RU" w:eastAsia="en-US" w:bidi="ar-SA"/>
      </w:rPr>
    </w:lvl>
    <w:lvl w:ilvl="8" w:tplc="E474CE48">
      <w:numFmt w:val="bullet"/>
      <w:lvlText w:val="•"/>
      <w:lvlJc w:val="left"/>
      <w:pPr>
        <w:ind w:left="9134" w:hanging="392"/>
      </w:pPr>
      <w:rPr>
        <w:rFonts w:hint="default"/>
        <w:lang w:val="ru-RU" w:eastAsia="en-US" w:bidi="ar-SA"/>
      </w:rPr>
    </w:lvl>
  </w:abstractNum>
  <w:abstractNum w:abstractNumId="26">
    <w:nsid w:val="65DA2B80"/>
    <w:multiLevelType w:val="hybridMultilevel"/>
    <w:tmpl w:val="15EC723A"/>
    <w:lvl w:ilvl="0" w:tplc="BF909788">
      <w:start w:val="1"/>
      <w:numFmt w:val="decimal"/>
      <w:lvlText w:val="%1)"/>
      <w:lvlJc w:val="left"/>
      <w:pPr>
        <w:ind w:left="333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CBA29ECC">
      <w:numFmt w:val="bullet"/>
      <w:lvlText w:val="•"/>
      <w:lvlJc w:val="left"/>
      <w:pPr>
        <w:ind w:left="1340" w:hanging="464"/>
      </w:pPr>
      <w:rPr>
        <w:rFonts w:hint="default"/>
        <w:lang w:val="ru-RU" w:eastAsia="en-US" w:bidi="ar-SA"/>
      </w:rPr>
    </w:lvl>
    <w:lvl w:ilvl="2" w:tplc="8CEEFB08">
      <w:numFmt w:val="bullet"/>
      <w:lvlText w:val="•"/>
      <w:lvlJc w:val="left"/>
      <w:pPr>
        <w:ind w:left="2341" w:hanging="464"/>
      </w:pPr>
      <w:rPr>
        <w:rFonts w:hint="default"/>
        <w:lang w:val="ru-RU" w:eastAsia="en-US" w:bidi="ar-SA"/>
      </w:rPr>
    </w:lvl>
    <w:lvl w:ilvl="3" w:tplc="E3FA8188">
      <w:numFmt w:val="bullet"/>
      <w:lvlText w:val="•"/>
      <w:lvlJc w:val="left"/>
      <w:pPr>
        <w:ind w:left="3341" w:hanging="464"/>
      </w:pPr>
      <w:rPr>
        <w:rFonts w:hint="default"/>
        <w:lang w:val="ru-RU" w:eastAsia="en-US" w:bidi="ar-SA"/>
      </w:rPr>
    </w:lvl>
    <w:lvl w:ilvl="4" w:tplc="E21E308C">
      <w:numFmt w:val="bullet"/>
      <w:lvlText w:val="•"/>
      <w:lvlJc w:val="left"/>
      <w:pPr>
        <w:ind w:left="4342" w:hanging="464"/>
      </w:pPr>
      <w:rPr>
        <w:rFonts w:hint="default"/>
        <w:lang w:val="ru-RU" w:eastAsia="en-US" w:bidi="ar-SA"/>
      </w:rPr>
    </w:lvl>
    <w:lvl w:ilvl="5" w:tplc="B09E4EE8">
      <w:numFmt w:val="bullet"/>
      <w:lvlText w:val="•"/>
      <w:lvlJc w:val="left"/>
      <w:pPr>
        <w:ind w:left="5343" w:hanging="464"/>
      </w:pPr>
      <w:rPr>
        <w:rFonts w:hint="default"/>
        <w:lang w:val="ru-RU" w:eastAsia="en-US" w:bidi="ar-SA"/>
      </w:rPr>
    </w:lvl>
    <w:lvl w:ilvl="6" w:tplc="98A8D7BA">
      <w:numFmt w:val="bullet"/>
      <w:lvlText w:val="•"/>
      <w:lvlJc w:val="left"/>
      <w:pPr>
        <w:ind w:left="6343" w:hanging="464"/>
      </w:pPr>
      <w:rPr>
        <w:rFonts w:hint="default"/>
        <w:lang w:val="ru-RU" w:eastAsia="en-US" w:bidi="ar-SA"/>
      </w:rPr>
    </w:lvl>
    <w:lvl w:ilvl="7" w:tplc="BC10371E">
      <w:numFmt w:val="bullet"/>
      <w:lvlText w:val="•"/>
      <w:lvlJc w:val="left"/>
      <w:pPr>
        <w:ind w:left="7344" w:hanging="464"/>
      </w:pPr>
      <w:rPr>
        <w:rFonts w:hint="default"/>
        <w:lang w:val="ru-RU" w:eastAsia="en-US" w:bidi="ar-SA"/>
      </w:rPr>
    </w:lvl>
    <w:lvl w:ilvl="8" w:tplc="06263EE6">
      <w:numFmt w:val="bullet"/>
      <w:lvlText w:val="•"/>
      <w:lvlJc w:val="left"/>
      <w:pPr>
        <w:ind w:left="8344" w:hanging="464"/>
      </w:pPr>
      <w:rPr>
        <w:rFonts w:hint="default"/>
        <w:lang w:val="ru-RU" w:eastAsia="en-US" w:bidi="ar-SA"/>
      </w:rPr>
    </w:lvl>
  </w:abstractNum>
  <w:abstractNum w:abstractNumId="27">
    <w:nsid w:val="68C1050E"/>
    <w:multiLevelType w:val="hybridMultilevel"/>
    <w:tmpl w:val="1DB4C950"/>
    <w:lvl w:ilvl="0" w:tplc="B95A48BE">
      <w:start w:val="1"/>
      <w:numFmt w:val="decimal"/>
      <w:lvlText w:val="%1)"/>
      <w:lvlJc w:val="left"/>
      <w:pPr>
        <w:ind w:left="309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4E9972">
      <w:numFmt w:val="bullet"/>
      <w:lvlText w:val="•"/>
      <w:lvlJc w:val="left"/>
      <w:pPr>
        <w:ind w:left="1304" w:hanging="305"/>
      </w:pPr>
      <w:rPr>
        <w:rFonts w:hint="default"/>
        <w:lang w:val="ru-RU" w:eastAsia="en-US" w:bidi="ar-SA"/>
      </w:rPr>
    </w:lvl>
    <w:lvl w:ilvl="2" w:tplc="11229E22">
      <w:numFmt w:val="bullet"/>
      <w:lvlText w:val="•"/>
      <w:lvlJc w:val="left"/>
      <w:pPr>
        <w:ind w:left="2309" w:hanging="305"/>
      </w:pPr>
      <w:rPr>
        <w:rFonts w:hint="default"/>
        <w:lang w:val="ru-RU" w:eastAsia="en-US" w:bidi="ar-SA"/>
      </w:rPr>
    </w:lvl>
    <w:lvl w:ilvl="3" w:tplc="119279D4">
      <w:numFmt w:val="bullet"/>
      <w:lvlText w:val="•"/>
      <w:lvlJc w:val="left"/>
      <w:pPr>
        <w:ind w:left="3313" w:hanging="305"/>
      </w:pPr>
      <w:rPr>
        <w:rFonts w:hint="default"/>
        <w:lang w:val="ru-RU" w:eastAsia="en-US" w:bidi="ar-SA"/>
      </w:rPr>
    </w:lvl>
    <w:lvl w:ilvl="4" w:tplc="514EA10C">
      <w:numFmt w:val="bullet"/>
      <w:lvlText w:val="•"/>
      <w:lvlJc w:val="left"/>
      <w:pPr>
        <w:ind w:left="4318" w:hanging="305"/>
      </w:pPr>
      <w:rPr>
        <w:rFonts w:hint="default"/>
        <w:lang w:val="ru-RU" w:eastAsia="en-US" w:bidi="ar-SA"/>
      </w:rPr>
    </w:lvl>
    <w:lvl w:ilvl="5" w:tplc="DE367F40">
      <w:numFmt w:val="bullet"/>
      <w:lvlText w:val="•"/>
      <w:lvlJc w:val="left"/>
      <w:pPr>
        <w:ind w:left="5323" w:hanging="305"/>
      </w:pPr>
      <w:rPr>
        <w:rFonts w:hint="default"/>
        <w:lang w:val="ru-RU" w:eastAsia="en-US" w:bidi="ar-SA"/>
      </w:rPr>
    </w:lvl>
    <w:lvl w:ilvl="6" w:tplc="44F4A59E">
      <w:numFmt w:val="bullet"/>
      <w:lvlText w:val="•"/>
      <w:lvlJc w:val="left"/>
      <w:pPr>
        <w:ind w:left="6327" w:hanging="305"/>
      </w:pPr>
      <w:rPr>
        <w:rFonts w:hint="default"/>
        <w:lang w:val="ru-RU" w:eastAsia="en-US" w:bidi="ar-SA"/>
      </w:rPr>
    </w:lvl>
    <w:lvl w:ilvl="7" w:tplc="1554954A">
      <w:numFmt w:val="bullet"/>
      <w:lvlText w:val="•"/>
      <w:lvlJc w:val="left"/>
      <w:pPr>
        <w:ind w:left="7332" w:hanging="305"/>
      </w:pPr>
      <w:rPr>
        <w:rFonts w:hint="default"/>
        <w:lang w:val="ru-RU" w:eastAsia="en-US" w:bidi="ar-SA"/>
      </w:rPr>
    </w:lvl>
    <w:lvl w:ilvl="8" w:tplc="C71050C2">
      <w:numFmt w:val="bullet"/>
      <w:lvlText w:val="•"/>
      <w:lvlJc w:val="left"/>
      <w:pPr>
        <w:ind w:left="8336" w:hanging="305"/>
      </w:pPr>
      <w:rPr>
        <w:rFonts w:hint="default"/>
        <w:lang w:val="ru-RU" w:eastAsia="en-US" w:bidi="ar-SA"/>
      </w:rPr>
    </w:lvl>
  </w:abstractNum>
  <w:abstractNum w:abstractNumId="28">
    <w:nsid w:val="69FC4720"/>
    <w:multiLevelType w:val="hybridMultilevel"/>
    <w:tmpl w:val="A61882E0"/>
    <w:lvl w:ilvl="0" w:tplc="62723296">
      <w:start w:val="1"/>
      <w:numFmt w:val="decimal"/>
      <w:lvlText w:val="%1)"/>
      <w:lvlJc w:val="left"/>
      <w:pPr>
        <w:ind w:left="304" w:hanging="39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0502680">
      <w:numFmt w:val="bullet"/>
      <w:lvlText w:val="•"/>
      <w:lvlJc w:val="left"/>
      <w:pPr>
        <w:ind w:left="1304" w:hanging="392"/>
      </w:pPr>
      <w:rPr>
        <w:rFonts w:hint="default"/>
        <w:lang w:val="ru-RU" w:eastAsia="en-US" w:bidi="ar-SA"/>
      </w:rPr>
    </w:lvl>
    <w:lvl w:ilvl="2" w:tplc="58E49830">
      <w:numFmt w:val="bullet"/>
      <w:lvlText w:val="•"/>
      <w:lvlJc w:val="left"/>
      <w:pPr>
        <w:ind w:left="2309" w:hanging="392"/>
      </w:pPr>
      <w:rPr>
        <w:rFonts w:hint="default"/>
        <w:lang w:val="ru-RU" w:eastAsia="en-US" w:bidi="ar-SA"/>
      </w:rPr>
    </w:lvl>
    <w:lvl w:ilvl="3" w:tplc="0FAECC1E">
      <w:numFmt w:val="bullet"/>
      <w:lvlText w:val="•"/>
      <w:lvlJc w:val="left"/>
      <w:pPr>
        <w:ind w:left="3313" w:hanging="392"/>
      </w:pPr>
      <w:rPr>
        <w:rFonts w:hint="default"/>
        <w:lang w:val="ru-RU" w:eastAsia="en-US" w:bidi="ar-SA"/>
      </w:rPr>
    </w:lvl>
    <w:lvl w:ilvl="4" w:tplc="3FE47814">
      <w:numFmt w:val="bullet"/>
      <w:lvlText w:val="•"/>
      <w:lvlJc w:val="left"/>
      <w:pPr>
        <w:ind w:left="4318" w:hanging="392"/>
      </w:pPr>
      <w:rPr>
        <w:rFonts w:hint="default"/>
        <w:lang w:val="ru-RU" w:eastAsia="en-US" w:bidi="ar-SA"/>
      </w:rPr>
    </w:lvl>
    <w:lvl w:ilvl="5" w:tplc="F692F508">
      <w:numFmt w:val="bullet"/>
      <w:lvlText w:val="•"/>
      <w:lvlJc w:val="left"/>
      <w:pPr>
        <w:ind w:left="5323" w:hanging="392"/>
      </w:pPr>
      <w:rPr>
        <w:rFonts w:hint="default"/>
        <w:lang w:val="ru-RU" w:eastAsia="en-US" w:bidi="ar-SA"/>
      </w:rPr>
    </w:lvl>
    <w:lvl w:ilvl="6" w:tplc="DA209746">
      <w:numFmt w:val="bullet"/>
      <w:lvlText w:val="•"/>
      <w:lvlJc w:val="left"/>
      <w:pPr>
        <w:ind w:left="6327" w:hanging="392"/>
      </w:pPr>
      <w:rPr>
        <w:rFonts w:hint="default"/>
        <w:lang w:val="ru-RU" w:eastAsia="en-US" w:bidi="ar-SA"/>
      </w:rPr>
    </w:lvl>
    <w:lvl w:ilvl="7" w:tplc="D0E20330">
      <w:numFmt w:val="bullet"/>
      <w:lvlText w:val="•"/>
      <w:lvlJc w:val="left"/>
      <w:pPr>
        <w:ind w:left="7332" w:hanging="392"/>
      </w:pPr>
      <w:rPr>
        <w:rFonts w:hint="default"/>
        <w:lang w:val="ru-RU" w:eastAsia="en-US" w:bidi="ar-SA"/>
      </w:rPr>
    </w:lvl>
    <w:lvl w:ilvl="8" w:tplc="BF943040">
      <w:numFmt w:val="bullet"/>
      <w:lvlText w:val="•"/>
      <w:lvlJc w:val="left"/>
      <w:pPr>
        <w:ind w:left="8336" w:hanging="392"/>
      </w:pPr>
      <w:rPr>
        <w:rFonts w:hint="default"/>
        <w:lang w:val="ru-RU" w:eastAsia="en-US" w:bidi="ar-SA"/>
      </w:rPr>
    </w:lvl>
  </w:abstractNum>
  <w:abstractNum w:abstractNumId="29">
    <w:nsid w:val="6C166073"/>
    <w:multiLevelType w:val="hybridMultilevel"/>
    <w:tmpl w:val="E3BA0DF8"/>
    <w:lvl w:ilvl="0" w:tplc="2B608CE4">
      <w:start w:val="1"/>
      <w:numFmt w:val="decimal"/>
      <w:lvlText w:val="%1)"/>
      <w:lvlJc w:val="left"/>
      <w:pPr>
        <w:ind w:left="27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ru-RU" w:eastAsia="en-US" w:bidi="ar-SA"/>
      </w:rPr>
    </w:lvl>
    <w:lvl w:ilvl="1" w:tplc="A18AB808">
      <w:numFmt w:val="bullet"/>
      <w:lvlText w:val="•"/>
      <w:lvlJc w:val="left"/>
      <w:pPr>
        <w:ind w:left="1286" w:hanging="348"/>
      </w:pPr>
      <w:rPr>
        <w:rFonts w:hint="default"/>
        <w:lang w:val="ru-RU" w:eastAsia="en-US" w:bidi="ar-SA"/>
      </w:rPr>
    </w:lvl>
    <w:lvl w:ilvl="2" w:tplc="90FCB392">
      <w:numFmt w:val="bullet"/>
      <w:lvlText w:val="•"/>
      <w:lvlJc w:val="left"/>
      <w:pPr>
        <w:ind w:left="2293" w:hanging="348"/>
      </w:pPr>
      <w:rPr>
        <w:rFonts w:hint="default"/>
        <w:lang w:val="ru-RU" w:eastAsia="en-US" w:bidi="ar-SA"/>
      </w:rPr>
    </w:lvl>
    <w:lvl w:ilvl="3" w:tplc="5512ECBE">
      <w:numFmt w:val="bullet"/>
      <w:lvlText w:val="•"/>
      <w:lvlJc w:val="left"/>
      <w:pPr>
        <w:ind w:left="3299" w:hanging="348"/>
      </w:pPr>
      <w:rPr>
        <w:rFonts w:hint="default"/>
        <w:lang w:val="ru-RU" w:eastAsia="en-US" w:bidi="ar-SA"/>
      </w:rPr>
    </w:lvl>
    <w:lvl w:ilvl="4" w:tplc="E5DE381E">
      <w:numFmt w:val="bullet"/>
      <w:lvlText w:val="•"/>
      <w:lvlJc w:val="left"/>
      <w:pPr>
        <w:ind w:left="4306" w:hanging="348"/>
      </w:pPr>
      <w:rPr>
        <w:rFonts w:hint="default"/>
        <w:lang w:val="ru-RU" w:eastAsia="en-US" w:bidi="ar-SA"/>
      </w:rPr>
    </w:lvl>
    <w:lvl w:ilvl="5" w:tplc="2752D616">
      <w:numFmt w:val="bullet"/>
      <w:lvlText w:val="•"/>
      <w:lvlJc w:val="left"/>
      <w:pPr>
        <w:ind w:left="5313" w:hanging="348"/>
      </w:pPr>
      <w:rPr>
        <w:rFonts w:hint="default"/>
        <w:lang w:val="ru-RU" w:eastAsia="en-US" w:bidi="ar-SA"/>
      </w:rPr>
    </w:lvl>
    <w:lvl w:ilvl="6" w:tplc="C754712E">
      <w:numFmt w:val="bullet"/>
      <w:lvlText w:val="•"/>
      <w:lvlJc w:val="left"/>
      <w:pPr>
        <w:ind w:left="6319" w:hanging="348"/>
      </w:pPr>
      <w:rPr>
        <w:rFonts w:hint="default"/>
        <w:lang w:val="ru-RU" w:eastAsia="en-US" w:bidi="ar-SA"/>
      </w:rPr>
    </w:lvl>
    <w:lvl w:ilvl="7" w:tplc="90DEFF9E">
      <w:numFmt w:val="bullet"/>
      <w:lvlText w:val="•"/>
      <w:lvlJc w:val="left"/>
      <w:pPr>
        <w:ind w:left="7326" w:hanging="348"/>
      </w:pPr>
      <w:rPr>
        <w:rFonts w:hint="default"/>
        <w:lang w:val="ru-RU" w:eastAsia="en-US" w:bidi="ar-SA"/>
      </w:rPr>
    </w:lvl>
    <w:lvl w:ilvl="8" w:tplc="139EFAAC">
      <w:numFmt w:val="bullet"/>
      <w:lvlText w:val="•"/>
      <w:lvlJc w:val="left"/>
      <w:pPr>
        <w:ind w:left="8332" w:hanging="348"/>
      </w:pPr>
      <w:rPr>
        <w:rFonts w:hint="default"/>
        <w:lang w:val="ru-RU" w:eastAsia="en-US" w:bidi="ar-SA"/>
      </w:rPr>
    </w:lvl>
  </w:abstractNum>
  <w:abstractNum w:abstractNumId="30">
    <w:nsid w:val="70D03D11"/>
    <w:multiLevelType w:val="hybridMultilevel"/>
    <w:tmpl w:val="C972B188"/>
    <w:lvl w:ilvl="0" w:tplc="61C892E0">
      <w:start w:val="1"/>
      <w:numFmt w:val="decimal"/>
      <w:lvlText w:val="%1)"/>
      <w:lvlJc w:val="left"/>
      <w:pPr>
        <w:ind w:left="328" w:hanging="3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309664">
      <w:numFmt w:val="bullet"/>
      <w:lvlText w:val="•"/>
      <w:lvlJc w:val="left"/>
      <w:pPr>
        <w:ind w:left="1322" w:hanging="309"/>
      </w:pPr>
      <w:rPr>
        <w:rFonts w:hint="default"/>
        <w:lang w:val="ru-RU" w:eastAsia="en-US" w:bidi="ar-SA"/>
      </w:rPr>
    </w:lvl>
    <w:lvl w:ilvl="2" w:tplc="28B8A2E2">
      <w:numFmt w:val="bullet"/>
      <w:lvlText w:val="•"/>
      <w:lvlJc w:val="left"/>
      <w:pPr>
        <w:ind w:left="2325" w:hanging="309"/>
      </w:pPr>
      <w:rPr>
        <w:rFonts w:hint="default"/>
        <w:lang w:val="ru-RU" w:eastAsia="en-US" w:bidi="ar-SA"/>
      </w:rPr>
    </w:lvl>
    <w:lvl w:ilvl="3" w:tplc="5AB688F8">
      <w:numFmt w:val="bullet"/>
      <w:lvlText w:val="•"/>
      <w:lvlJc w:val="left"/>
      <w:pPr>
        <w:ind w:left="3327" w:hanging="309"/>
      </w:pPr>
      <w:rPr>
        <w:rFonts w:hint="default"/>
        <w:lang w:val="ru-RU" w:eastAsia="en-US" w:bidi="ar-SA"/>
      </w:rPr>
    </w:lvl>
    <w:lvl w:ilvl="4" w:tplc="1C623C76">
      <w:numFmt w:val="bullet"/>
      <w:lvlText w:val="•"/>
      <w:lvlJc w:val="left"/>
      <w:pPr>
        <w:ind w:left="4330" w:hanging="309"/>
      </w:pPr>
      <w:rPr>
        <w:rFonts w:hint="default"/>
        <w:lang w:val="ru-RU" w:eastAsia="en-US" w:bidi="ar-SA"/>
      </w:rPr>
    </w:lvl>
    <w:lvl w:ilvl="5" w:tplc="F9E0A412">
      <w:numFmt w:val="bullet"/>
      <w:lvlText w:val="•"/>
      <w:lvlJc w:val="left"/>
      <w:pPr>
        <w:ind w:left="5333" w:hanging="309"/>
      </w:pPr>
      <w:rPr>
        <w:rFonts w:hint="default"/>
        <w:lang w:val="ru-RU" w:eastAsia="en-US" w:bidi="ar-SA"/>
      </w:rPr>
    </w:lvl>
    <w:lvl w:ilvl="6" w:tplc="AFF853E6">
      <w:numFmt w:val="bullet"/>
      <w:lvlText w:val="•"/>
      <w:lvlJc w:val="left"/>
      <w:pPr>
        <w:ind w:left="6335" w:hanging="309"/>
      </w:pPr>
      <w:rPr>
        <w:rFonts w:hint="default"/>
        <w:lang w:val="ru-RU" w:eastAsia="en-US" w:bidi="ar-SA"/>
      </w:rPr>
    </w:lvl>
    <w:lvl w:ilvl="7" w:tplc="06624D2C">
      <w:numFmt w:val="bullet"/>
      <w:lvlText w:val="•"/>
      <w:lvlJc w:val="left"/>
      <w:pPr>
        <w:ind w:left="7338" w:hanging="309"/>
      </w:pPr>
      <w:rPr>
        <w:rFonts w:hint="default"/>
        <w:lang w:val="ru-RU" w:eastAsia="en-US" w:bidi="ar-SA"/>
      </w:rPr>
    </w:lvl>
    <w:lvl w:ilvl="8" w:tplc="1C3A451C">
      <w:numFmt w:val="bullet"/>
      <w:lvlText w:val="•"/>
      <w:lvlJc w:val="left"/>
      <w:pPr>
        <w:ind w:left="8340" w:hanging="309"/>
      </w:pPr>
      <w:rPr>
        <w:rFonts w:hint="default"/>
        <w:lang w:val="ru-RU" w:eastAsia="en-US" w:bidi="ar-SA"/>
      </w:rPr>
    </w:lvl>
  </w:abstractNum>
  <w:abstractNum w:abstractNumId="31">
    <w:nsid w:val="7CE521DE"/>
    <w:multiLevelType w:val="hybridMultilevel"/>
    <w:tmpl w:val="EB06FB08"/>
    <w:lvl w:ilvl="0" w:tplc="1BB66240">
      <w:start w:val="1"/>
      <w:numFmt w:val="decimal"/>
      <w:lvlText w:val="%1)"/>
      <w:lvlJc w:val="left"/>
      <w:pPr>
        <w:ind w:left="112" w:hanging="3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C8760EEE">
      <w:numFmt w:val="bullet"/>
      <w:lvlText w:val="•"/>
      <w:lvlJc w:val="left"/>
      <w:pPr>
        <w:ind w:left="1142" w:hanging="345"/>
      </w:pPr>
      <w:rPr>
        <w:rFonts w:hint="default"/>
        <w:lang w:val="ru-RU" w:eastAsia="en-US" w:bidi="ar-SA"/>
      </w:rPr>
    </w:lvl>
    <w:lvl w:ilvl="2" w:tplc="2BB06D7A">
      <w:numFmt w:val="bullet"/>
      <w:lvlText w:val="•"/>
      <w:lvlJc w:val="left"/>
      <w:pPr>
        <w:ind w:left="2165" w:hanging="345"/>
      </w:pPr>
      <w:rPr>
        <w:rFonts w:hint="default"/>
        <w:lang w:val="ru-RU" w:eastAsia="en-US" w:bidi="ar-SA"/>
      </w:rPr>
    </w:lvl>
    <w:lvl w:ilvl="3" w:tplc="39F48E9A">
      <w:numFmt w:val="bullet"/>
      <w:lvlText w:val="•"/>
      <w:lvlJc w:val="left"/>
      <w:pPr>
        <w:ind w:left="3187" w:hanging="345"/>
      </w:pPr>
      <w:rPr>
        <w:rFonts w:hint="default"/>
        <w:lang w:val="ru-RU" w:eastAsia="en-US" w:bidi="ar-SA"/>
      </w:rPr>
    </w:lvl>
    <w:lvl w:ilvl="4" w:tplc="2630475C">
      <w:numFmt w:val="bullet"/>
      <w:lvlText w:val="•"/>
      <w:lvlJc w:val="left"/>
      <w:pPr>
        <w:ind w:left="4210" w:hanging="345"/>
      </w:pPr>
      <w:rPr>
        <w:rFonts w:hint="default"/>
        <w:lang w:val="ru-RU" w:eastAsia="en-US" w:bidi="ar-SA"/>
      </w:rPr>
    </w:lvl>
    <w:lvl w:ilvl="5" w:tplc="F8A09B1C">
      <w:numFmt w:val="bullet"/>
      <w:lvlText w:val="•"/>
      <w:lvlJc w:val="left"/>
      <w:pPr>
        <w:ind w:left="5233" w:hanging="345"/>
      </w:pPr>
      <w:rPr>
        <w:rFonts w:hint="default"/>
        <w:lang w:val="ru-RU" w:eastAsia="en-US" w:bidi="ar-SA"/>
      </w:rPr>
    </w:lvl>
    <w:lvl w:ilvl="6" w:tplc="F2B82188">
      <w:numFmt w:val="bullet"/>
      <w:lvlText w:val="•"/>
      <w:lvlJc w:val="left"/>
      <w:pPr>
        <w:ind w:left="6255" w:hanging="345"/>
      </w:pPr>
      <w:rPr>
        <w:rFonts w:hint="default"/>
        <w:lang w:val="ru-RU" w:eastAsia="en-US" w:bidi="ar-SA"/>
      </w:rPr>
    </w:lvl>
    <w:lvl w:ilvl="7" w:tplc="D018B9A0">
      <w:numFmt w:val="bullet"/>
      <w:lvlText w:val="•"/>
      <w:lvlJc w:val="left"/>
      <w:pPr>
        <w:ind w:left="7278" w:hanging="345"/>
      </w:pPr>
      <w:rPr>
        <w:rFonts w:hint="default"/>
        <w:lang w:val="ru-RU" w:eastAsia="en-US" w:bidi="ar-SA"/>
      </w:rPr>
    </w:lvl>
    <w:lvl w:ilvl="8" w:tplc="AA90D41A">
      <w:numFmt w:val="bullet"/>
      <w:lvlText w:val="•"/>
      <w:lvlJc w:val="left"/>
      <w:pPr>
        <w:ind w:left="8300" w:hanging="345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26"/>
  </w:num>
  <w:num w:numId="5">
    <w:abstractNumId w:val="13"/>
  </w:num>
  <w:num w:numId="6">
    <w:abstractNumId w:val="24"/>
  </w:num>
  <w:num w:numId="7">
    <w:abstractNumId w:val="17"/>
  </w:num>
  <w:num w:numId="8">
    <w:abstractNumId w:val="3"/>
  </w:num>
  <w:num w:numId="9">
    <w:abstractNumId w:val="30"/>
  </w:num>
  <w:num w:numId="10">
    <w:abstractNumId w:val="28"/>
  </w:num>
  <w:num w:numId="11">
    <w:abstractNumId w:val="9"/>
  </w:num>
  <w:num w:numId="12">
    <w:abstractNumId w:val="2"/>
  </w:num>
  <w:num w:numId="13">
    <w:abstractNumId w:val="21"/>
  </w:num>
  <w:num w:numId="14">
    <w:abstractNumId w:val="15"/>
  </w:num>
  <w:num w:numId="15">
    <w:abstractNumId w:val="29"/>
  </w:num>
  <w:num w:numId="16">
    <w:abstractNumId w:val="5"/>
  </w:num>
  <w:num w:numId="17">
    <w:abstractNumId w:val="4"/>
  </w:num>
  <w:num w:numId="18">
    <w:abstractNumId w:val="18"/>
  </w:num>
  <w:num w:numId="19">
    <w:abstractNumId w:val="23"/>
  </w:num>
  <w:num w:numId="20">
    <w:abstractNumId w:val="11"/>
  </w:num>
  <w:num w:numId="21">
    <w:abstractNumId w:val="22"/>
  </w:num>
  <w:num w:numId="22">
    <w:abstractNumId w:val="8"/>
  </w:num>
  <w:num w:numId="23">
    <w:abstractNumId w:val="6"/>
  </w:num>
  <w:num w:numId="24">
    <w:abstractNumId w:val="10"/>
  </w:num>
  <w:num w:numId="25">
    <w:abstractNumId w:val="27"/>
  </w:num>
  <w:num w:numId="26">
    <w:abstractNumId w:val="20"/>
  </w:num>
  <w:num w:numId="27">
    <w:abstractNumId w:val="16"/>
  </w:num>
  <w:num w:numId="28">
    <w:abstractNumId w:val="31"/>
  </w:num>
  <w:num w:numId="29">
    <w:abstractNumId w:val="14"/>
  </w:num>
  <w:num w:numId="30">
    <w:abstractNumId w:val="25"/>
  </w:num>
  <w:num w:numId="31">
    <w:abstractNumId w:val="7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F"/>
    <w:rsid w:val="00000289"/>
    <w:rsid w:val="000004D0"/>
    <w:rsid w:val="000007B5"/>
    <w:rsid w:val="00001F7A"/>
    <w:rsid w:val="000028CA"/>
    <w:rsid w:val="000032F5"/>
    <w:rsid w:val="00003444"/>
    <w:rsid w:val="00003917"/>
    <w:rsid w:val="00004319"/>
    <w:rsid w:val="000049D5"/>
    <w:rsid w:val="00004E46"/>
    <w:rsid w:val="00004EA5"/>
    <w:rsid w:val="00005A0B"/>
    <w:rsid w:val="00005D2F"/>
    <w:rsid w:val="000076CA"/>
    <w:rsid w:val="00007A05"/>
    <w:rsid w:val="00007B10"/>
    <w:rsid w:val="00007C54"/>
    <w:rsid w:val="00010B22"/>
    <w:rsid w:val="00011576"/>
    <w:rsid w:val="000115CE"/>
    <w:rsid w:val="00011DDA"/>
    <w:rsid w:val="00012616"/>
    <w:rsid w:val="00013213"/>
    <w:rsid w:val="000142AB"/>
    <w:rsid w:val="000142C1"/>
    <w:rsid w:val="00014931"/>
    <w:rsid w:val="00015A42"/>
    <w:rsid w:val="00015EED"/>
    <w:rsid w:val="00016269"/>
    <w:rsid w:val="0001695C"/>
    <w:rsid w:val="00017E2C"/>
    <w:rsid w:val="00020B14"/>
    <w:rsid w:val="00021C3F"/>
    <w:rsid w:val="000244D7"/>
    <w:rsid w:val="0002534F"/>
    <w:rsid w:val="000266BA"/>
    <w:rsid w:val="000270FE"/>
    <w:rsid w:val="00027201"/>
    <w:rsid w:val="00027E72"/>
    <w:rsid w:val="000305AF"/>
    <w:rsid w:val="00032F8B"/>
    <w:rsid w:val="00033608"/>
    <w:rsid w:val="00033FCD"/>
    <w:rsid w:val="000340A1"/>
    <w:rsid w:val="00034126"/>
    <w:rsid w:val="00034672"/>
    <w:rsid w:val="000347B6"/>
    <w:rsid w:val="000352C5"/>
    <w:rsid w:val="00035341"/>
    <w:rsid w:val="00037C37"/>
    <w:rsid w:val="000405CD"/>
    <w:rsid w:val="000418C8"/>
    <w:rsid w:val="0004214C"/>
    <w:rsid w:val="000422B0"/>
    <w:rsid w:val="00043372"/>
    <w:rsid w:val="00043CED"/>
    <w:rsid w:val="00043EC0"/>
    <w:rsid w:val="00044129"/>
    <w:rsid w:val="00044314"/>
    <w:rsid w:val="00044ED7"/>
    <w:rsid w:val="000452BA"/>
    <w:rsid w:val="0004586B"/>
    <w:rsid w:val="000460C1"/>
    <w:rsid w:val="00046797"/>
    <w:rsid w:val="000468A7"/>
    <w:rsid w:val="00046DF6"/>
    <w:rsid w:val="000471A2"/>
    <w:rsid w:val="00047394"/>
    <w:rsid w:val="00047AFC"/>
    <w:rsid w:val="000502E0"/>
    <w:rsid w:val="00050606"/>
    <w:rsid w:val="0005076E"/>
    <w:rsid w:val="00051331"/>
    <w:rsid w:val="00051753"/>
    <w:rsid w:val="00051899"/>
    <w:rsid w:val="000519A2"/>
    <w:rsid w:val="00051D5E"/>
    <w:rsid w:val="00053260"/>
    <w:rsid w:val="00053995"/>
    <w:rsid w:val="00053A58"/>
    <w:rsid w:val="00053D56"/>
    <w:rsid w:val="000561E4"/>
    <w:rsid w:val="00056E87"/>
    <w:rsid w:val="00057235"/>
    <w:rsid w:val="000578D4"/>
    <w:rsid w:val="00057D7C"/>
    <w:rsid w:val="000600CF"/>
    <w:rsid w:val="000611E6"/>
    <w:rsid w:val="00061749"/>
    <w:rsid w:val="0006185C"/>
    <w:rsid w:val="00061B2C"/>
    <w:rsid w:val="00062A75"/>
    <w:rsid w:val="00062C12"/>
    <w:rsid w:val="00062FC0"/>
    <w:rsid w:val="000631AB"/>
    <w:rsid w:val="00063843"/>
    <w:rsid w:val="000648B2"/>
    <w:rsid w:val="000666E4"/>
    <w:rsid w:val="00066D46"/>
    <w:rsid w:val="0006724B"/>
    <w:rsid w:val="00067322"/>
    <w:rsid w:val="0006744C"/>
    <w:rsid w:val="000678A4"/>
    <w:rsid w:val="00067A8B"/>
    <w:rsid w:val="00070611"/>
    <w:rsid w:val="00070895"/>
    <w:rsid w:val="000713C3"/>
    <w:rsid w:val="00071BBF"/>
    <w:rsid w:val="00071C50"/>
    <w:rsid w:val="00071DCC"/>
    <w:rsid w:val="000727C9"/>
    <w:rsid w:val="00072CC9"/>
    <w:rsid w:val="00072CFE"/>
    <w:rsid w:val="00073FCA"/>
    <w:rsid w:val="0007494D"/>
    <w:rsid w:val="00074B0D"/>
    <w:rsid w:val="00074D89"/>
    <w:rsid w:val="00075505"/>
    <w:rsid w:val="000755A1"/>
    <w:rsid w:val="0007566F"/>
    <w:rsid w:val="00076147"/>
    <w:rsid w:val="000766FE"/>
    <w:rsid w:val="00076835"/>
    <w:rsid w:val="00080040"/>
    <w:rsid w:val="000810EB"/>
    <w:rsid w:val="00081754"/>
    <w:rsid w:val="00081B18"/>
    <w:rsid w:val="00082247"/>
    <w:rsid w:val="0008420E"/>
    <w:rsid w:val="00084581"/>
    <w:rsid w:val="00084E2F"/>
    <w:rsid w:val="00084F7D"/>
    <w:rsid w:val="00085301"/>
    <w:rsid w:val="00085431"/>
    <w:rsid w:val="00085595"/>
    <w:rsid w:val="000857DA"/>
    <w:rsid w:val="00086129"/>
    <w:rsid w:val="000862F2"/>
    <w:rsid w:val="00086ABD"/>
    <w:rsid w:val="00086D56"/>
    <w:rsid w:val="00086EB7"/>
    <w:rsid w:val="00087224"/>
    <w:rsid w:val="000903B9"/>
    <w:rsid w:val="00090AC5"/>
    <w:rsid w:val="00090B50"/>
    <w:rsid w:val="000911F5"/>
    <w:rsid w:val="000924C7"/>
    <w:rsid w:val="00092A27"/>
    <w:rsid w:val="00092F46"/>
    <w:rsid w:val="00093C02"/>
    <w:rsid w:val="0009400D"/>
    <w:rsid w:val="0009420E"/>
    <w:rsid w:val="000949DF"/>
    <w:rsid w:val="00094BD1"/>
    <w:rsid w:val="00095385"/>
    <w:rsid w:val="00095A58"/>
    <w:rsid w:val="00095FFC"/>
    <w:rsid w:val="000964A2"/>
    <w:rsid w:val="00096543"/>
    <w:rsid w:val="000968AD"/>
    <w:rsid w:val="00096CE1"/>
    <w:rsid w:val="00097670"/>
    <w:rsid w:val="000979D7"/>
    <w:rsid w:val="000A0116"/>
    <w:rsid w:val="000A039E"/>
    <w:rsid w:val="000A08CE"/>
    <w:rsid w:val="000A13C7"/>
    <w:rsid w:val="000A1791"/>
    <w:rsid w:val="000A1A6E"/>
    <w:rsid w:val="000A2D14"/>
    <w:rsid w:val="000A3368"/>
    <w:rsid w:val="000A3CA8"/>
    <w:rsid w:val="000A46C3"/>
    <w:rsid w:val="000A47D3"/>
    <w:rsid w:val="000A5583"/>
    <w:rsid w:val="000A58DC"/>
    <w:rsid w:val="000A665A"/>
    <w:rsid w:val="000A676F"/>
    <w:rsid w:val="000A677C"/>
    <w:rsid w:val="000A681B"/>
    <w:rsid w:val="000A685E"/>
    <w:rsid w:val="000A6A69"/>
    <w:rsid w:val="000A6BA7"/>
    <w:rsid w:val="000A6BEC"/>
    <w:rsid w:val="000B1443"/>
    <w:rsid w:val="000B1D63"/>
    <w:rsid w:val="000B245C"/>
    <w:rsid w:val="000B2552"/>
    <w:rsid w:val="000B3E26"/>
    <w:rsid w:val="000B4046"/>
    <w:rsid w:val="000B4926"/>
    <w:rsid w:val="000B4D1F"/>
    <w:rsid w:val="000B598F"/>
    <w:rsid w:val="000B6199"/>
    <w:rsid w:val="000B6478"/>
    <w:rsid w:val="000B6963"/>
    <w:rsid w:val="000B6ECD"/>
    <w:rsid w:val="000B7135"/>
    <w:rsid w:val="000B77CD"/>
    <w:rsid w:val="000C06D7"/>
    <w:rsid w:val="000C0924"/>
    <w:rsid w:val="000C0EC2"/>
    <w:rsid w:val="000C1A40"/>
    <w:rsid w:val="000C1E92"/>
    <w:rsid w:val="000C2F2E"/>
    <w:rsid w:val="000C4333"/>
    <w:rsid w:val="000C482D"/>
    <w:rsid w:val="000C4F7D"/>
    <w:rsid w:val="000C4FFE"/>
    <w:rsid w:val="000C53F9"/>
    <w:rsid w:val="000C58D4"/>
    <w:rsid w:val="000C644F"/>
    <w:rsid w:val="000C734E"/>
    <w:rsid w:val="000C737D"/>
    <w:rsid w:val="000C7833"/>
    <w:rsid w:val="000C79F2"/>
    <w:rsid w:val="000C7BB6"/>
    <w:rsid w:val="000C7F8B"/>
    <w:rsid w:val="000D01D1"/>
    <w:rsid w:val="000D0702"/>
    <w:rsid w:val="000D1191"/>
    <w:rsid w:val="000D21FA"/>
    <w:rsid w:val="000D2607"/>
    <w:rsid w:val="000D2C39"/>
    <w:rsid w:val="000D2C61"/>
    <w:rsid w:val="000D3150"/>
    <w:rsid w:val="000D34A0"/>
    <w:rsid w:val="000D365C"/>
    <w:rsid w:val="000D4D93"/>
    <w:rsid w:val="000D5524"/>
    <w:rsid w:val="000D6823"/>
    <w:rsid w:val="000D7EB1"/>
    <w:rsid w:val="000E0404"/>
    <w:rsid w:val="000E063C"/>
    <w:rsid w:val="000E0A3E"/>
    <w:rsid w:val="000E13E5"/>
    <w:rsid w:val="000E2455"/>
    <w:rsid w:val="000E2726"/>
    <w:rsid w:val="000E3264"/>
    <w:rsid w:val="000E3285"/>
    <w:rsid w:val="000E542D"/>
    <w:rsid w:val="000E5C50"/>
    <w:rsid w:val="000E5E43"/>
    <w:rsid w:val="000E6297"/>
    <w:rsid w:val="000E6391"/>
    <w:rsid w:val="000E7163"/>
    <w:rsid w:val="000E7261"/>
    <w:rsid w:val="000E74CB"/>
    <w:rsid w:val="000F0789"/>
    <w:rsid w:val="000F15FC"/>
    <w:rsid w:val="000F2148"/>
    <w:rsid w:val="000F2A61"/>
    <w:rsid w:val="000F3B08"/>
    <w:rsid w:val="000F46E8"/>
    <w:rsid w:val="000F501E"/>
    <w:rsid w:val="000F5A80"/>
    <w:rsid w:val="000F780B"/>
    <w:rsid w:val="000F7FD2"/>
    <w:rsid w:val="001002EF"/>
    <w:rsid w:val="001010BB"/>
    <w:rsid w:val="001011EA"/>
    <w:rsid w:val="00101220"/>
    <w:rsid w:val="00101559"/>
    <w:rsid w:val="00101567"/>
    <w:rsid w:val="00101D79"/>
    <w:rsid w:val="00101E86"/>
    <w:rsid w:val="00102D04"/>
    <w:rsid w:val="00102DE4"/>
    <w:rsid w:val="00103306"/>
    <w:rsid w:val="00103401"/>
    <w:rsid w:val="00103830"/>
    <w:rsid w:val="00103C31"/>
    <w:rsid w:val="001045BC"/>
    <w:rsid w:val="00105926"/>
    <w:rsid w:val="0010658C"/>
    <w:rsid w:val="00106862"/>
    <w:rsid w:val="00106D6D"/>
    <w:rsid w:val="001076E9"/>
    <w:rsid w:val="00107962"/>
    <w:rsid w:val="001079F0"/>
    <w:rsid w:val="001105F8"/>
    <w:rsid w:val="0011065F"/>
    <w:rsid w:val="001111D4"/>
    <w:rsid w:val="0011160D"/>
    <w:rsid w:val="00112E6A"/>
    <w:rsid w:val="00113261"/>
    <w:rsid w:val="00113810"/>
    <w:rsid w:val="001144B0"/>
    <w:rsid w:val="001144F1"/>
    <w:rsid w:val="00114BB6"/>
    <w:rsid w:val="00114D33"/>
    <w:rsid w:val="00114F38"/>
    <w:rsid w:val="0011534D"/>
    <w:rsid w:val="0011535A"/>
    <w:rsid w:val="00115790"/>
    <w:rsid w:val="00115F27"/>
    <w:rsid w:val="001164FB"/>
    <w:rsid w:val="001168DF"/>
    <w:rsid w:val="00116A24"/>
    <w:rsid w:val="00116EFC"/>
    <w:rsid w:val="00116FC4"/>
    <w:rsid w:val="00117F23"/>
    <w:rsid w:val="00120BA1"/>
    <w:rsid w:val="00120C13"/>
    <w:rsid w:val="001211B5"/>
    <w:rsid w:val="001213B1"/>
    <w:rsid w:val="001227CE"/>
    <w:rsid w:val="001231CF"/>
    <w:rsid w:val="001235BC"/>
    <w:rsid w:val="00123DA1"/>
    <w:rsid w:val="0012478E"/>
    <w:rsid w:val="0012482D"/>
    <w:rsid w:val="00124A3A"/>
    <w:rsid w:val="00124A6A"/>
    <w:rsid w:val="00126273"/>
    <w:rsid w:val="00126566"/>
    <w:rsid w:val="001271AF"/>
    <w:rsid w:val="0012743B"/>
    <w:rsid w:val="0013088A"/>
    <w:rsid w:val="001309DA"/>
    <w:rsid w:val="00130B19"/>
    <w:rsid w:val="001317CA"/>
    <w:rsid w:val="00131946"/>
    <w:rsid w:val="00131CD9"/>
    <w:rsid w:val="00131F3C"/>
    <w:rsid w:val="0013397B"/>
    <w:rsid w:val="00133ED7"/>
    <w:rsid w:val="0013621B"/>
    <w:rsid w:val="00136475"/>
    <w:rsid w:val="00136606"/>
    <w:rsid w:val="00136B71"/>
    <w:rsid w:val="00136C77"/>
    <w:rsid w:val="001376D3"/>
    <w:rsid w:val="00137BC7"/>
    <w:rsid w:val="00140747"/>
    <w:rsid w:val="0014117B"/>
    <w:rsid w:val="0014261D"/>
    <w:rsid w:val="00142E96"/>
    <w:rsid w:val="00143EF1"/>
    <w:rsid w:val="00144A6E"/>
    <w:rsid w:val="00145D04"/>
    <w:rsid w:val="001464AE"/>
    <w:rsid w:val="0014663F"/>
    <w:rsid w:val="00146FFE"/>
    <w:rsid w:val="00147573"/>
    <w:rsid w:val="00147671"/>
    <w:rsid w:val="0015015A"/>
    <w:rsid w:val="001507B1"/>
    <w:rsid w:val="00150B12"/>
    <w:rsid w:val="00150CA0"/>
    <w:rsid w:val="00151539"/>
    <w:rsid w:val="0015190E"/>
    <w:rsid w:val="00151BE2"/>
    <w:rsid w:val="0015266A"/>
    <w:rsid w:val="00152EC0"/>
    <w:rsid w:val="00153530"/>
    <w:rsid w:val="00153752"/>
    <w:rsid w:val="00153B7A"/>
    <w:rsid w:val="00153C1F"/>
    <w:rsid w:val="00153D44"/>
    <w:rsid w:val="00153FD5"/>
    <w:rsid w:val="001540B3"/>
    <w:rsid w:val="0015471E"/>
    <w:rsid w:val="001547A9"/>
    <w:rsid w:val="001547DD"/>
    <w:rsid w:val="00154CAC"/>
    <w:rsid w:val="00155B9D"/>
    <w:rsid w:val="0015612F"/>
    <w:rsid w:val="00156EF9"/>
    <w:rsid w:val="0015711A"/>
    <w:rsid w:val="001573A8"/>
    <w:rsid w:val="0015783F"/>
    <w:rsid w:val="00157D74"/>
    <w:rsid w:val="00157DB8"/>
    <w:rsid w:val="0016026E"/>
    <w:rsid w:val="00160379"/>
    <w:rsid w:val="00160D1D"/>
    <w:rsid w:val="00160E8E"/>
    <w:rsid w:val="00160EF5"/>
    <w:rsid w:val="00160F18"/>
    <w:rsid w:val="00161A5E"/>
    <w:rsid w:val="00162BA4"/>
    <w:rsid w:val="00162FFA"/>
    <w:rsid w:val="00163B43"/>
    <w:rsid w:val="00163FED"/>
    <w:rsid w:val="001643C7"/>
    <w:rsid w:val="0016460A"/>
    <w:rsid w:val="00164E46"/>
    <w:rsid w:val="00164E5C"/>
    <w:rsid w:val="00164F2E"/>
    <w:rsid w:val="001650F6"/>
    <w:rsid w:val="00166C14"/>
    <w:rsid w:val="00166E55"/>
    <w:rsid w:val="00166EB3"/>
    <w:rsid w:val="00167040"/>
    <w:rsid w:val="00167317"/>
    <w:rsid w:val="00167512"/>
    <w:rsid w:val="00167696"/>
    <w:rsid w:val="0017004D"/>
    <w:rsid w:val="00170442"/>
    <w:rsid w:val="00170E4C"/>
    <w:rsid w:val="00170EE0"/>
    <w:rsid w:val="00171276"/>
    <w:rsid w:val="00171969"/>
    <w:rsid w:val="001724C6"/>
    <w:rsid w:val="0017250C"/>
    <w:rsid w:val="00173C8D"/>
    <w:rsid w:val="001741B5"/>
    <w:rsid w:val="001742B6"/>
    <w:rsid w:val="00174532"/>
    <w:rsid w:val="0017477A"/>
    <w:rsid w:val="00175EE9"/>
    <w:rsid w:val="00177DB1"/>
    <w:rsid w:val="00180271"/>
    <w:rsid w:val="0018069A"/>
    <w:rsid w:val="00181047"/>
    <w:rsid w:val="00181053"/>
    <w:rsid w:val="001815AA"/>
    <w:rsid w:val="001819C3"/>
    <w:rsid w:val="001829DC"/>
    <w:rsid w:val="00182E58"/>
    <w:rsid w:val="0018477A"/>
    <w:rsid w:val="00184BB0"/>
    <w:rsid w:val="00185128"/>
    <w:rsid w:val="00185386"/>
    <w:rsid w:val="00185C6E"/>
    <w:rsid w:val="001862B8"/>
    <w:rsid w:val="00186413"/>
    <w:rsid w:val="00186534"/>
    <w:rsid w:val="00186FC4"/>
    <w:rsid w:val="00190363"/>
    <w:rsid w:val="00190987"/>
    <w:rsid w:val="00191076"/>
    <w:rsid w:val="00191A40"/>
    <w:rsid w:val="00192A2D"/>
    <w:rsid w:val="00192D8E"/>
    <w:rsid w:val="00192F3B"/>
    <w:rsid w:val="001934F1"/>
    <w:rsid w:val="00193775"/>
    <w:rsid w:val="00194936"/>
    <w:rsid w:val="0019493A"/>
    <w:rsid w:val="001949B5"/>
    <w:rsid w:val="00194F36"/>
    <w:rsid w:val="00195767"/>
    <w:rsid w:val="00196048"/>
    <w:rsid w:val="0019608A"/>
    <w:rsid w:val="001971C2"/>
    <w:rsid w:val="001A0340"/>
    <w:rsid w:val="001A0C3B"/>
    <w:rsid w:val="001A1426"/>
    <w:rsid w:val="001A2B36"/>
    <w:rsid w:val="001A354E"/>
    <w:rsid w:val="001A3E60"/>
    <w:rsid w:val="001A6706"/>
    <w:rsid w:val="001A6819"/>
    <w:rsid w:val="001A6C74"/>
    <w:rsid w:val="001A6E26"/>
    <w:rsid w:val="001A6FE8"/>
    <w:rsid w:val="001A792F"/>
    <w:rsid w:val="001A7A53"/>
    <w:rsid w:val="001B0011"/>
    <w:rsid w:val="001B009B"/>
    <w:rsid w:val="001B07EA"/>
    <w:rsid w:val="001B086D"/>
    <w:rsid w:val="001B2021"/>
    <w:rsid w:val="001B2229"/>
    <w:rsid w:val="001B35E0"/>
    <w:rsid w:val="001B38D4"/>
    <w:rsid w:val="001B3DC5"/>
    <w:rsid w:val="001B40ED"/>
    <w:rsid w:val="001B476A"/>
    <w:rsid w:val="001B529A"/>
    <w:rsid w:val="001B5E1B"/>
    <w:rsid w:val="001B6DF3"/>
    <w:rsid w:val="001B6E5C"/>
    <w:rsid w:val="001C0003"/>
    <w:rsid w:val="001C028D"/>
    <w:rsid w:val="001C0C21"/>
    <w:rsid w:val="001C14DC"/>
    <w:rsid w:val="001C19B8"/>
    <w:rsid w:val="001C1FEF"/>
    <w:rsid w:val="001C21AB"/>
    <w:rsid w:val="001C2455"/>
    <w:rsid w:val="001C2557"/>
    <w:rsid w:val="001C2CFF"/>
    <w:rsid w:val="001C43B1"/>
    <w:rsid w:val="001C4842"/>
    <w:rsid w:val="001C4AB2"/>
    <w:rsid w:val="001C4D21"/>
    <w:rsid w:val="001C4D99"/>
    <w:rsid w:val="001C503C"/>
    <w:rsid w:val="001C70E8"/>
    <w:rsid w:val="001D0DDA"/>
    <w:rsid w:val="001D12DB"/>
    <w:rsid w:val="001D148E"/>
    <w:rsid w:val="001D15DC"/>
    <w:rsid w:val="001D192D"/>
    <w:rsid w:val="001D24B0"/>
    <w:rsid w:val="001D3699"/>
    <w:rsid w:val="001D469F"/>
    <w:rsid w:val="001D59CA"/>
    <w:rsid w:val="001D6124"/>
    <w:rsid w:val="001D7066"/>
    <w:rsid w:val="001D743B"/>
    <w:rsid w:val="001D7C92"/>
    <w:rsid w:val="001D7E94"/>
    <w:rsid w:val="001D7EFB"/>
    <w:rsid w:val="001D7F8F"/>
    <w:rsid w:val="001E011F"/>
    <w:rsid w:val="001E018F"/>
    <w:rsid w:val="001E04E9"/>
    <w:rsid w:val="001E11BF"/>
    <w:rsid w:val="001E1E27"/>
    <w:rsid w:val="001E2E3E"/>
    <w:rsid w:val="001E3391"/>
    <w:rsid w:val="001E3C41"/>
    <w:rsid w:val="001E456A"/>
    <w:rsid w:val="001E4635"/>
    <w:rsid w:val="001E4662"/>
    <w:rsid w:val="001E4B11"/>
    <w:rsid w:val="001E5101"/>
    <w:rsid w:val="001E5164"/>
    <w:rsid w:val="001E5397"/>
    <w:rsid w:val="001E581F"/>
    <w:rsid w:val="001E5A91"/>
    <w:rsid w:val="001E5E43"/>
    <w:rsid w:val="001E6A5E"/>
    <w:rsid w:val="001E72ED"/>
    <w:rsid w:val="001E7C4E"/>
    <w:rsid w:val="001E7C7D"/>
    <w:rsid w:val="001E7F0C"/>
    <w:rsid w:val="001F004B"/>
    <w:rsid w:val="001F0397"/>
    <w:rsid w:val="001F0BD1"/>
    <w:rsid w:val="001F0CEE"/>
    <w:rsid w:val="001F1799"/>
    <w:rsid w:val="001F296A"/>
    <w:rsid w:val="001F2A5B"/>
    <w:rsid w:val="001F2C27"/>
    <w:rsid w:val="001F2E1C"/>
    <w:rsid w:val="001F32F3"/>
    <w:rsid w:val="001F56A1"/>
    <w:rsid w:val="001F6697"/>
    <w:rsid w:val="001F6917"/>
    <w:rsid w:val="001F6A41"/>
    <w:rsid w:val="001F6FA7"/>
    <w:rsid w:val="001F7185"/>
    <w:rsid w:val="001F7405"/>
    <w:rsid w:val="001F753B"/>
    <w:rsid w:val="001F7B5A"/>
    <w:rsid w:val="001F7CD9"/>
    <w:rsid w:val="00200721"/>
    <w:rsid w:val="00202373"/>
    <w:rsid w:val="00202F24"/>
    <w:rsid w:val="0020301C"/>
    <w:rsid w:val="00203394"/>
    <w:rsid w:val="002035A3"/>
    <w:rsid w:val="00203D5C"/>
    <w:rsid w:val="002041DF"/>
    <w:rsid w:val="002043F5"/>
    <w:rsid w:val="0020541E"/>
    <w:rsid w:val="00205504"/>
    <w:rsid w:val="00205650"/>
    <w:rsid w:val="00205ECC"/>
    <w:rsid w:val="00206351"/>
    <w:rsid w:val="00206CF7"/>
    <w:rsid w:val="00207A73"/>
    <w:rsid w:val="00207CDA"/>
    <w:rsid w:val="00210948"/>
    <w:rsid w:val="00211057"/>
    <w:rsid w:val="00211912"/>
    <w:rsid w:val="00212CA9"/>
    <w:rsid w:val="00212E6E"/>
    <w:rsid w:val="0021376D"/>
    <w:rsid w:val="00213FAE"/>
    <w:rsid w:val="00214F76"/>
    <w:rsid w:val="0021553F"/>
    <w:rsid w:val="00215974"/>
    <w:rsid w:val="00215E86"/>
    <w:rsid w:val="002165FC"/>
    <w:rsid w:val="00216677"/>
    <w:rsid w:val="0021673F"/>
    <w:rsid w:val="002169E3"/>
    <w:rsid w:val="0021721B"/>
    <w:rsid w:val="00217752"/>
    <w:rsid w:val="00217BE3"/>
    <w:rsid w:val="00217E51"/>
    <w:rsid w:val="0022025E"/>
    <w:rsid w:val="0022052B"/>
    <w:rsid w:val="002212FE"/>
    <w:rsid w:val="002214CA"/>
    <w:rsid w:val="00222101"/>
    <w:rsid w:val="00223539"/>
    <w:rsid w:val="00223749"/>
    <w:rsid w:val="00223F88"/>
    <w:rsid w:val="00224512"/>
    <w:rsid w:val="0022496D"/>
    <w:rsid w:val="002249CC"/>
    <w:rsid w:val="00224B3E"/>
    <w:rsid w:val="00225A0F"/>
    <w:rsid w:val="00225A9D"/>
    <w:rsid w:val="00225D62"/>
    <w:rsid w:val="00226821"/>
    <w:rsid w:val="00227218"/>
    <w:rsid w:val="00227A9E"/>
    <w:rsid w:val="00227B7C"/>
    <w:rsid w:val="00230A2D"/>
    <w:rsid w:val="00230D93"/>
    <w:rsid w:val="00231463"/>
    <w:rsid w:val="002314F3"/>
    <w:rsid w:val="00232365"/>
    <w:rsid w:val="00232DE8"/>
    <w:rsid w:val="002336D2"/>
    <w:rsid w:val="00233EF4"/>
    <w:rsid w:val="0023410C"/>
    <w:rsid w:val="00234167"/>
    <w:rsid w:val="00234B2C"/>
    <w:rsid w:val="00234BBA"/>
    <w:rsid w:val="00234BDB"/>
    <w:rsid w:val="00235BF3"/>
    <w:rsid w:val="00235CBB"/>
    <w:rsid w:val="00235D3D"/>
    <w:rsid w:val="002361E2"/>
    <w:rsid w:val="00236757"/>
    <w:rsid w:val="00237226"/>
    <w:rsid w:val="0023766B"/>
    <w:rsid w:val="0024006B"/>
    <w:rsid w:val="00240967"/>
    <w:rsid w:val="00241042"/>
    <w:rsid w:val="00241A8E"/>
    <w:rsid w:val="00242559"/>
    <w:rsid w:val="002430BD"/>
    <w:rsid w:val="00243DDC"/>
    <w:rsid w:val="002440AB"/>
    <w:rsid w:val="0024482F"/>
    <w:rsid w:val="0024493E"/>
    <w:rsid w:val="00245897"/>
    <w:rsid w:val="002459D2"/>
    <w:rsid w:val="002460E3"/>
    <w:rsid w:val="0024667D"/>
    <w:rsid w:val="00247768"/>
    <w:rsid w:val="002479A3"/>
    <w:rsid w:val="00247CEC"/>
    <w:rsid w:val="0025041B"/>
    <w:rsid w:val="00250BBE"/>
    <w:rsid w:val="002515ED"/>
    <w:rsid w:val="0025181A"/>
    <w:rsid w:val="00252E3E"/>
    <w:rsid w:val="0025386D"/>
    <w:rsid w:val="00253911"/>
    <w:rsid w:val="00253AEC"/>
    <w:rsid w:val="00253BEB"/>
    <w:rsid w:val="00253F1B"/>
    <w:rsid w:val="00254330"/>
    <w:rsid w:val="00255779"/>
    <w:rsid w:val="002557A2"/>
    <w:rsid w:val="00256044"/>
    <w:rsid w:val="002569DB"/>
    <w:rsid w:val="00256A21"/>
    <w:rsid w:val="00256A69"/>
    <w:rsid w:val="00257281"/>
    <w:rsid w:val="00257D4C"/>
    <w:rsid w:val="0026018C"/>
    <w:rsid w:val="002606C9"/>
    <w:rsid w:val="00261A4E"/>
    <w:rsid w:val="00261B0D"/>
    <w:rsid w:val="00261B4C"/>
    <w:rsid w:val="0026206D"/>
    <w:rsid w:val="00263033"/>
    <w:rsid w:val="0026333C"/>
    <w:rsid w:val="00263F40"/>
    <w:rsid w:val="00264FAC"/>
    <w:rsid w:val="002654D0"/>
    <w:rsid w:val="00265911"/>
    <w:rsid w:val="00265AEE"/>
    <w:rsid w:val="00265F04"/>
    <w:rsid w:val="00267052"/>
    <w:rsid w:val="002673F5"/>
    <w:rsid w:val="002677EB"/>
    <w:rsid w:val="0026784A"/>
    <w:rsid w:val="0026792C"/>
    <w:rsid w:val="002700BD"/>
    <w:rsid w:val="0027122F"/>
    <w:rsid w:val="00271448"/>
    <w:rsid w:val="002715B8"/>
    <w:rsid w:val="00272E24"/>
    <w:rsid w:val="0027348D"/>
    <w:rsid w:val="002740EB"/>
    <w:rsid w:val="00274367"/>
    <w:rsid w:val="00275500"/>
    <w:rsid w:val="00275D63"/>
    <w:rsid w:val="00275FA2"/>
    <w:rsid w:val="00276EA8"/>
    <w:rsid w:val="00277226"/>
    <w:rsid w:val="00277385"/>
    <w:rsid w:val="002779C7"/>
    <w:rsid w:val="00282E99"/>
    <w:rsid w:val="00283006"/>
    <w:rsid w:val="00283133"/>
    <w:rsid w:val="00283333"/>
    <w:rsid w:val="00284809"/>
    <w:rsid w:val="00284D7A"/>
    <w:rsid w:val="002854B6"/>
    <w:rsid w:val="0028550D"/>
    <w:rsid w:val="002865A3"/>
    <w:rsid w:val="0028719C"/>
    <w:rsid w:val="00290728"/>
    <w:rsid w:val="002911BA"/>
    <w:rsid w:val="00291396"/>
    <w:rsid w:val="00292499"/>
    <w:rsid w:val="0029251D"/>
    <w:rsid w:val="002929B9"/>
    <w:rsid w:val="002929D0"/>
    <w:rsid w:val="00292B64"/>
    <w:rsid w:val="002931C1"/>
    <w:rsid w:val="0029369D"/>
    <w:rsid w:val="00293A41"/>
    <w:rsid w:val="00294B6D"/>
    <w:rsid w:val="00294C69"/>
    <w:rsid w:val="00294C7E"/>
    <w:rsid w:val="00295520"/>
    <w:rsid w:val="00295C2A"/>
    <w:rsid w:val="0029668E"/>
    <w:rsid w:val="002966C6"/>
    <w:rsid w:val="00296DDF"/>
    <w:rsid w:val="00297DAE"/>
    <w:rsid w:val="00297DF8"/>
    <w:rsid w:val="002A0260"/>
    <w:rsid w:val="002A1366"/>
    <w:rsid w:val="002A150F"/>
    <w:rsid w:val="002A2967"/>
    <w:rsid w:val="002A2C87"/>
    <w:rsid w:val="002A36F8"/>
    <w:rsid w:val="002A37E4"/>
    <w:rsid w:val="002A3E07"/>
    <w:rsid w:val="002A4FC3"/>
    <w:rsid w:val="002A55F6"/>
    <w:rsid w:val="002A5EEC"/>
    <w:rsid w:val="002A6091"/>
    <w:rsid w:val="002A66B1"/>
    <w:rsid w:val="002A6C0E"/>
    <w:rsid w:val="002A7A96"/>
    <w:rsid w:val="002B00C4"/>
    <w:rsid w:val="002B0AED"/>
    <w:rsid w:val="002B1072"/>
    <w:rsid w:val="002B2564"/>
    <w:rsid w:val="002B2931"/>
    <w:rsid w:val="002B334A"/>
    <w:rsid w:val="002B3AA3"/>
    <w:rsid w:val="002B4223"/>
    <w:rsid w:val="002B5BF7"/>
    <w:rsid w:val="002B6ADE"/>
    <w:rsid w:val="002B7607"/>
    <w:rsid w:val="002B78A6"/>
    <w:rsid w:val="002B79D6"/>
    <w:rsid w:val="002B7D99"/>
    <w:rsid w:val="002C01A7"/>
    <w:rsid w:val="002C05BA"/>
    <w:rsid w:val="002C0A3E"/>
    <w:rsid w:val="002C0D3E"/>
    <w:rsid w:val="002C1201"/>
    <w:rsid w:val="002C2159"/>
    <w:rsid w:val="002C282D"/>
    <w:rsid w:val="002C2C6E"/>
    <w:rsid w:val="002C32BF"/>
    <w:rsid w:val="002C3507"/>
    <w:rsid w:val="002C3D8A"/>
    <w:rsid w:val="002C4853"/>
    <w:rsid w:val="002C4AB0"/>
    <w:rsid w:val="002C4CAA"/>
    <w:rsid w:val="002C60C3"/>
    <w:rsid w:val="002C7D13"/>
    <w:rsid w:val="002C7D63"/>
    <w:rsid w:val="002D0196"/>
    <w:rsid w:val="002D04CD"/>
    <w:rsid w:val="002D0938"/>
    <w:rsid w:val="002D18A1"/>
    <w:rsid w:val="002D20B7"/>
    <w:rsid w:val="002D2442"/>
    <w:rsid w:val="002D25BF"/>
    <w:rsid w:val="002D331A"/>
    <w:rsid w:val="002D3612"/>
    <w:rsid w:val="002D3964"/>
    <w:rsid w:val="002D3A90"/>
    <w:rsid w:val="002D3AA5"/>
    <w:rsid w:val="002D43F8"/>
    <w:rsid w:val="002D49A1"/>
    <w:rsid w:val="002D52DF"/>
    <w:rsid w:val="002D55F7"/>
    <w:rsid w:val="002D565A"/>
    <w:rsid w:val="002D59C5"/>
    <w:rsid w:val="002D6EE7"/>
    <w:rsid w:val="002D7695"/>
    <w:rsid w:val="002D7959"/>
    <w:rsid w:val="002D79A2"/>
    <w:rsid w:val="002D7B3F"/>
    <w:rsid w:val="002E043F"/>
    <w:rsid w:val="002E0C7A"/>
    <w:rsid w:val="002E2DAE"/>
    <w:rsid w:val="002E2EE1"/>
    <w:rsid w:val="002E3D12"/>
    <w:rsid w:val="002E44D7"/>
    <w:rsid w:val="002E452E"/>
    <w:rsid w:val="002E5489"/>
    <w:rsid w:val="002E5630"/>
    <w:rsid w:val="002E5F9C"/>
    <w:rsid w:val="002E6488"/>
    <w:rsid w:val="002E6958"/>
    <w:rsid w:val="002E7286"/>
    <w:rsid w:val="002F0757"/>
    <w:rsid w:val="002F1583"/>
    <w:rsid w:val="002F233F"/>
    <w:rsid w:val="002F2D48"/>
    <w:rsid w:val="002F3635"/>
    <w:rsid w:val="002F46DB"/>
    <w:rsid w:val="002F4D0F"/>
    <w:rsid w:val="002F50D5"/>
    <w:rsid w:val="002F56EF"/>
    <w:rsid w:val="002F5D24"/>
    <w:rsid w:val="002F6C1D"/>
    <w:rsid w:val="002F6C22"/>
    <w:rsid w:val="002F7658"/>
    <w:rsid w:val="002F7E09"/>
    <w:rsid w:val="003003F8"/>
    <w:rsid w:val="00300949"/>
    <w:rsid w:val="00300BE2"/>
    <w:rsid w:val="00300D12"/>
    <w:rsid w:val="00301071"/>
    <w:rsid w:val="003013A9"/>
    <w:rsid w:val="0030298D"/>
    <w:rsid w:val="00302A5F"/>
    <w:rsid w:val="00302F2F"/>
    <w:rsid w:val="00303662"/>
    <w:rsid w:val="00303D79"/>
    <w:rsid w:val="00303EB1"/>
    <w:rsid w:val="00304E6C"/>
    <w:rsid w:val="00305624"/>
    <w:rsid w:val="00305BE1"/>
    <w:rsid w:val="0030639D"/>
    <w:rsid w:val="00306D56"/>
    <w:rsid w:val="00306E10"/>
    <w:rsid w:val="00307268"/>
    <w:rsid w:val="00307BEA"/>
    <w:rsid w:val="0031099F"/>
    <w:rsid w:val="00310A1B"/>
    <w:rsid w:val="003135CB"/>
    <w:rsid w:val="0031386D"/>
    <w:rsid w:val="00313A9C"/>
    <w:rsid w:val="00314F8A"/>
    <w:rsid w:val="00315215"/>
    <w:rsid w:val="0031660F"/>
    <w:rsid w:val="003169D8"/>
    <w:rsid w:val="00316DDF"/>
    <w:rsid w:val="00316F9B"/>
    <w:rsid w:val="003170FD"/>
    <w:rsid w:val="00320091"/>
    <w:rsid w:val="003200A9"/>
    <w:rsid w:val="0032051D"/>
    <w:rsid w:val="00320744"/>
    <w:rsid w:val="0032088C"/>
    <w:rsid w:val="003211F2"/>
    <w:rsid w:val="00321A04"/>
    <w:rsid w:val="00321DA1"/>
    <w:rsid w:val="00321DE4"/>
    <w:rsid w:val="003226DA"/>
    <w:rsid w:val="00324605"/>
    <w:rsid w:val="003247A5"/>
    <w:rsid w:val="00324A7D"/>
    <w:rsid w:val="00324C92"/>
    <w:rsid w:val="003253D7"/>
    <w:rsid w:val="003255AB"/>
    <w:rsid w:val="00326985"/>
    <w:rsid w:val="00326AB5"/>
    <w:rsid w:val="003306A2"/>
    <w:rsid w:val="00330B56"/>
    <w:rsid w:val="00330F42"/>
    <w:rsid w:val="00331AB2"/>
    <w:rsid w:val="00331AF8"/>
    <w:rsid w:val="0033468A"/>
    <w:rsid w:val="003348D1"/>
    <w:rsid w:val="00334F58"/>
    <w:rsid w:val="0033529D"/>
    <w:rsid w:val="003372FD"/>
    <w:rsid w:val="003378AB"/>
    <w:rsid w:val="00340491"/>
    <w:rsid w:val="00340850"/>
    <w:rsid w:val="00340CAF"/>
    <w:rsid w:val="00341424"/>
    <w:rsid w:val="00341DE6"/>
    <w:rsid w:val="00341FBE"/>
    <w:rsid w:val="00342029"/>
    <w:rsid w:val="00342507"/>
    <w:rsid w:val="003444B8"/>
    <w:rsid w:val="00344835"/>
    <w:rsid w:val="00345B0B"/>
    <w:rsid w:val="00346F28"/>
    <w:rsid w:val="00347006"/>
    <w:rsid w:val="00347B82"/>
    <w:rsid w:val="0035065F"/>
    <w:rsid w:val="00351582"/>
    <w:rsid w:val="0035173D"/>
    <w:rsid w:val="003517F6"/>
    <w:rsid w:val="00351F22"/>
    <w:rsid w:val="00353211"/>
    <w:rsid w:val="003535C4"/>
    <w:rsid w:val="00353BCD"/>
    <w:rsid w:val="0035430E"/>
    <w:rsid w:val="003545B6"/>
    <w:rsid w:val="00354C02"/>
    <w:rsid w:val="00354CE1"/>
    <w:rsid w:val="0035531B"/>
    <w:rsid w:val="003562A4"/>
    <w:rsid w:val="003565E3"/>
    <w:rsid w:val="003575F7"/>
    <w:rsid w:val="00357FC4"/>
    <w:rsid w:val="003604C5"/>
    <w:rsid w:val="00360627"/>
    <w:rsid w:val="00360F44"/>
    <w:rsid w:val="00360FDA"/>
    <w:rsid w:val="00360FE8"/>
    <w:rsid w:val="00361C90"/>
    <w:rsid w:val="00361DEF"/>
    <w:rsid w:val="00361F2B"/>
    <w:rsid w:val="00362B13"/>
    <w:rsid w:val="00363264"/>
    <w:rsid w:val="00363E5C"/>
    <w:rsid w:val="0036429F"/>
    <w:rsid w:val="00365864"/>
    <w:rsid w:val="00367549"/>
    <w:rsid w:val="00367E45"/>
    <w:rsid w:val="0037074C"/>
    <w:rsid w:val="003707BF"/>
    <w:rsid w:val="0037121C"/>
    <w:rsid w:val="003712D9"/>
    <w:rsid w:val="00371849"/>
    <w:rsid w:val="00371AF9"/>
    <w:rsid w:val="00372414"/>
    <w:rsid w:val="0037282C"/>
    <w:rsid w:val="00373C82"/>
    <w:rsid w:val="00373C91"/>
    <w:rsid w:val="00373CE6"/>
    <w:rsid w:val="00373D86"/>
    <w:rsid w:val="003751AF"/>
    <w:rsid w:val="003755A9"/>
    <w:rsid w:val="00375F80"/>
    <w:rsid w:val="00380005"/>
    <w:rsid w:val="00380618"/>
    <w:rsid w:val="00380E47"/>
    <w:rsid w:val="003810BB"/>
    <w:rsid w:val="00381109"/>
    <w:rsid w:val="0038152A"/>
    <w:rsid w:val="00381F41"/>
    <w:rsid w:val="00382245"/>
    <w:rsid w:val="00382C2F"/>
    <w:rsid w:val="00383BF0"/>
    <w:rsid w:val="00383D56"/>
    <w:rsid w:val="00385A9A"/>
    <w:rsid w:val="00386129"/>
    <w:rsid w:val="00386DC5"/>
    <w:rsid w:val="00387442"/>
    <w:rsid w:val="00387814"/>
    <w:rsid w:val="00387C9A"/>
    <w:rsid w:val="003902F0"/>
    <w:rsid w:val="00391A48"/>
    <w:rsid w:val="00391ECB"/>
    <w:rsid w:val="00392141"/>
    <w:rsid w:val="0039349C"/>
    <w:rsid w:val="003934D3"/>
    <w:rsid w:val="003941E1"/>
    <w:rsid w:val="003953D6"/>
    <w:rsid w:val="003959D1"/>
    <w:rsid w:val="00395F06"/>
    <w:rsid w:val="003965CC"/>
    <w:rsid w:val="00396D09"/>
    <w:rsid w:val="0039740F"/>
    <w:rsid w:val="00397822"/>
    <w:rsid w:val="003A006D"/>
    <w:rsid w:val="003A041D"/>
    <w:rsid w:val="003A10AE"/>
    <w:rsid w:val="003A1330"/>
    <w:rsid w:val="003A1AC6"/>
    <w:rsid w:val="003A2918"/>
    <w:rsid w:val="003A31A8"/>
    <w:rsid w:val="003A3EA4"/>
    <w:rsid w:val="003A4C11"/>
    <w:rsid w:val="003A59F4"/>
    <w:rsid w:val="003A5D3C"/>
    <w:rsid w:val="003A6229"/>
    <w:rsid w:val="003A62CB"/>
    <w:rsid w:val="003A64D6"/>
    <w:rsid w:val="003A6657"/>
    <w:rsid w:val="003A7312"/>
    <w:rsid w:val="003A7E5C"/>
    <w:rsid w:val="003B0324"/>
    <w:rsid w:val="003B07F9"/>
    <w:rsid w:val="003B133E"/>
    <w:rsid w:val="003B530D"/>
    <w:rsid w:val="003B5473"/>
    <w:rsid w:val="003B5C0D"/>
    <w:rsid w:val="003B5C2E"/>
    <w:rsid w:val="003B62E9"/>
    <w:rsid w:val="003B6A62"/>
    <w:rsid w:val="003B6D82"/>
    <w:rsid w:val="003B6DB7"/>
    <w:rsid w:val="003B6E0C"/>
    <w:rsid w:val="003C0B78"/>
    <w:rsid w:val="003C1500"/>
    <w:rsid w:val="003C1F7C"/>
    <w:rsid w:val="003C21B2"/>
    <w:rsid w:val="003C293F"/>
    <w:rsid w:val="003C2FB7"/>
    <w:rsid w:val="003C3578"/>
    <w:rsid w:val="003C5502"/>
    <w:rsid w:val="003C5511"/>
    <w:rsid w:val="003C5C8F"/>
    <w:rsid w:val="003C62F1"/>
    <w:rsid w:val="003C635E"/>
    <w:rsid w:val="003C6F39"/>
    <w:rsid w:val="003C7DF0"/>
    <w:rsid w:val="003D0588"/>
    <w:rsid w:val="003D0776"/>
    <w:rsid w:val="003D1A09"/>
    <w:rsid w:val="003D24AF"/>
    <w:rsid w:val="003D3163"/>
    <w:rsid w:val="003D35C4"/>
    <w:rsid w:val="003D35DA"/>
    <w:rsid w:val="003D3BFD"/>
    <w:rsid w:val="003D3F8A"/>
    <w:rsid w:val="003D46A8"/>
    <w:rsid w:val="003D5EAA"/>
    <w:rsid w:val="003D6998"/>
    <w:rsid w:val="003D76F9"/>
    <w:rsid w:val="003D7CE1"/>
    <w:rsid w:val="003E0B36"/>
    <w:rsid w:val="003E0E58"/>
    <w:rsid w:val="003E163C"/>
    <w:rsid w:val="003E1704"/>
    <w:rsid w:val="003E1A1F"/>
    <w:rsid w:val="003E1DBE"/>
    <w:rsid w:val="003E2356"/>
    <w:rsid w:val="003E237C"/>
    <w:rsid w:val="003E2D3B"/>
    <w:rsid w:val="003E38DB"/>
    <w:rsid w:val="003E408B"/>
    <w:rsid w:val="003E47CA"/>
    <w:rsid w:val="003E4BD6"/>
    <w:rsid w:val="003E4BE4"/>
    <w:rsid w:val="003E4ED0"/>
    <w:rsid w:val="003E6B02"/>
    <w:rsid w:val="003E7EEF"/>
    <w:rsid w:val="003E7F35"/>
    <w:rsid w:val="003E7FD6"/>
    <w:rsid w:val="003F078E"/>
    <w:rsid w:val="003F0E01"/>
    <w:rsid w:val="003F0F00"/>
    <w:rsid w:val="003F1302"/>
    <w:rsid w:val="003F1443"/>
    <w:rsid w:val="003F1AE5"/>
    <w:rsid w:val="003F1EC8"/>
    <w:rsid w:val="003F262F"/>
    <w:rsid w:val="003F2BD0"/>
    <w:rsid w:val="003F2C1D"/>
    <w:rsid w:val="003F323C"/>
    <w:rsid w:val="003F35B0"/>
    <w:rsid w:val="003F36A9"/>
    <w:rsid w:val="003F3BE3"/>
    <w:rsid w:val="003F490F"/>
    <w:rsid w:val="003F4F2B"/>
    <w:rsid w:val="003F5115"/>
    <w:rsid w:val="003F55D1"/>
    <w:rsid w:val="003F5CC1"/>
    <w:rsid w:val="003F7191"/>
    <w:rsid w:val="003F7EDD"/>
    <w:rsid w:val="00400B61"/>
    <w:rsid w:val="00400D2A"/>
    <w:rsid w:val="00402D07"/>
    <w:rsid w:val="004039F2"/>
    <w:rsid w:val="0040451B"/>
    <w:rsid w:val="004047B3"/>
    <w:rsid w:val="00404839"/>
    <w:rsid w:val="00406B36"/>
    <w:rsid w:val="0040725B"/>
    <w:rsid w:val="0040779C"/>
    <w:rsid w:val="004100B3"/>
    <w:rsid w:val="004103E0"/>
    <w:rsid w:val="00410AAF"/>
    <w:rsid w:val="00410C87"/>
    <w:rsid w:val="00411045"/>
    <w:rsid w:val="00412218"/>
    <w:rsid w:val="00412C59"/>
    <w:rsid w:val="00413675"/>
    <w:rsid w:val="0041375F"/>
    <w:rsid w:val="004141D3"/>
    <w:rsid w:val="004142C2"/>
    <w:rsid w:val="00414773"/>
    <w:rsid w:val="00414CB7"/>
    <w:rsid w:val="004158ED"/>
    <w:rsid w:val="00415A81"/>
    <w:rsid w:val="00415FE0"/>
    <w:rsid w:val="004164D5"/>
    <w:rsid w:val="00416789"/>
    <w:rsid w:val="00416D3A"/>
    <w:rsid w:val="00417251"/>
    <w:rsid w:val="0041732A"/>
    <w:rsid w:val="00417643"/>
    <w:rsid w:val="00417DC4"/>
    <w:rsid w:val="00420551"/>
    <w:rsid w:val="00420F43"/>
    <w:rsid w:val="00421A1C"/>
    <w:rsid w:val="00422024"/>
    <w:rsid w:val="0042252E"/>
    <w:rsid w:val="004239B8"/>
    <w:rsid w:val="00423ABD"/>
    <w:rsid w:val="00423D15"/>
    <w:rsid w:val="0042401D"/>
    <w:rsid w:val="004240A6"/>
    <w:rsid w:val="00424D92"/>
    <w:rsid w:val="004254FC"/>
    <w:rsid w:val="00425ADF"/>
    <w:rsid w:val="00425AED"/>
    <w:rsid w:val="00425C80"/>
    <w:rsid w:val="00425E49"/>
    <w:rsid w:val="004266D9"/>
    <w:rsid w:val="00426D7D"/>
    <w:rsid w:val="00430FFD"/>
    <w:rsid w:val="00431068"/>
    <w:rsid w:val="00431676"/>
    <w:rsid w:val="00431C66"/>
    <w:rsid w:val="00431CB9"/>
    <w:rsid w:val="00431DF8"/>
    <w:rsid w:val="004320E9"/>
    <w:rsid w:val="00432327"/>
    <w:rsid w:val="00432C07"/>
    <w:rsid w:val="00432DA8"/>
    <w:rsid w:val="00433077"/>
    <w:rsid w:val="004336A4"/>
    <w:rsid w:val="00433BE9"/>
    <w:rsid w:val="00434021"/>
    <w:rsid w:val="00434BF1"/>
    <w:rsid w:val="00434FCC"/>
    <w:rsid w:val="004355C7"/>
    <w:rsid w:val="00435C1E"/>
    <w:rsid w:val="004367DF"/>
    <w:rsid w:val="00437C5F"/>
    <w:rsid w:val="00440B68"/>
    <w:rsid w:val="0044219D"/>
    <w:rsid w:val="00442E3A"/>
    <w:rsid w:val="004439F1"/>
    <w:rsid w:val="00443F15"/>
    <w:rsid w:val="004450F6"/>
    <w:rsid w:val="004456A4"/>
    <w:rsid w:val="0044651B"/>
    <w:rsid w:val="00446978"/>
    <w:rsid w:val="00446A92"/>
    <w:rsid w:val="004473BB"/>
    <w:rsid w:val="0044756D"/>
    <w:rsid w:val="00450583"/>
    <w:rsid w:val="004524E9"/>
    <w:rsid w:val="00453381"/>
    <w:rsid w:val="0045338B"/>
    <w:rsid w:val="00453D18"/>
    <w:rsid w:val="00453FA6"/>
    <w:rsid w:val="00454154"/>
    <w:rsid w:val="00454C5F"/>
    <w:rsid w:val="0045572A"/>
    <w:rsid w:val="0045608C"/>
    <w:rsid w:val="004575CC"/>
    <w:rsid w:val="0045794F"/>
    <w:rsid w:val="0046003F"/>
    <w:rsid w:val="00460A11"/>
    <w:rsid w:val="00461BE0"/>
    <w:rsid w:val="004626EB"/>
    <w:rsid w:val="00462A6B"/>
    <w:rsid w:val="00462C73"/>
    <w:rsid w:val="00463962"/>
    <w:rsid w:val="00463FE2"/>
    <w:rsid w:val="004648C1"/>
    <w:rsid w:val="00464AE3"/>
    <w:rsid w:val="004650B3"/>
    <w:rsid w:val="00465214"/>
    <w:rsid w:val="0046538F"/>
    <w:rsid w:val="0046554C"/>
    <w:rsid w:val="004659AC"/>
    <w:rsid w:val="00465A76"/>
    <w:rsid w:val="00465CE5"/>
    <w:rsid w:val="004669F2"/>
    <w:rsid w:val="00470357"/>
    <w:rsid w:val="004714CF"/>
    <w:rsid w:val="004715C4"/>
    <w:rsid w:val="004724CA"/>
    <w:rsid w:val="0047252F"/>
    <w:rsid w:val="0047285E"/>
    <w:rsid w:val="004737EA"/>
    <w:rsid w:val="00473C38"/>
    <w:rsid w:val="00473D42"/>
    <w:rsid w:val="00473FFB"/>
    <w:rsid w:val="00474BDE"/>
    <w:rsid w:val="00474F45"/>
    <w:rsid w:val="00474F69"/>
    <w:rsid w:val="004759BB"/>
    <w:rsid w:val="00475CF7"/>
    <w:rsid w:val="00476638"/>
    <w:rsid w:val="00477DEB"/>
    <w:rsid w:val="004802B4"/>
    <w:rsid w:val="004805DF"/>
    <w:rsid w:val="00480B5F"/>
    <w:rsid w:val="00480D0C"/>
    <w:rsid w:val="00480EBC"/>
    <w:rsid w:val="0048133B"/>
    <w:rsid w:val="004813B1"/>
    <w:rsid w:val="00481EA9"/>
    <w:rsid w:val="0048274A"/>
    <w:rsid w:val="004830F2"/>
    <w:rsid w:val="00483220"/>
    <w:rsid w:val="00483E6B"/>
    <w:rsid w:val="00484EA4"/>
    <w:rsid w:val="00485E37"/>
    <w:rsid w:val="00486AF6"/>
    <w:rsid w:val="00486BB6"/>
    <w:rsid w:val="00490B5B"/>
    <w:rsid w:val="00491128"/>
    <w:rsid w:val="004912FD"/>
    <w:rsid w:val="0049164E"/>
    <w:rsid w:val="00491844"/>
    <w:rsid w:val="00491D63"/>
    <w:rsid w:val="00491E17"/>
    <w:rsid w:val="00491F4C"/>
    <w:rsid w:val="00492132"/>
    <w:rsid w:val="004922EB"/>
    <w:rsid w:val="004924B1"/>
    <w:rsid w:val="00492960"/>
    <w:rsid w:val="00492F08"/>
    <w:rsid w:val="004938FC"/>
    <w:rsid w:val="00493F37"/>
    <w:rsid w:val="00494165"/>
    <w:rsid w:val="0049460E"/>
    <w:rsid w:val="004949CC"/>
    <w:rsid w:val="004949D4"/>
    <w:rsid w:val="00494B74"/>
    <w:rsid w:val="00494FFD"/>
    <w:rsid w:val="0049553B"/>
    <w:rsid w:val="00495811"/>
    <w:rsid w:val="00496E10"/>
    <w:rsid w:val="00496EB8"/>
    <w:rsid w:val="00496EEA"/>
    <w:rsid w:val="0049712F"/>
    <w:rsid w:val="0049735D"/>
    <w:rsid w:val="004974A7"/>
    <w:rsid w:val="00497A00"/>
    <w:rsid w:val="00497B28"/>
    <w:rsid w:val="004A024E"/>
    <w:rsid w:val="004A0E14"/>
    <w:rsid w:val="004A17FE"/>
    <w:rsid w:val="004A1BE9"/>
    <w:rsid w:val="004A2140"/>
    <w:rsid w:val="004A28E8"/>
    <w:rsid w:val="004A3081"/>
    <w:rsid w:val="004A3105"/>
    <w:rsid w:val="004A32AA"/>
    <w:rsid w:val="004A3344"/>
    <w:rsid w:val="004A4ADA"/>
    <w:rsid w:val="004A4D62"/>
    <w:rsid w:val="004A63D9"/>
    <w:rsid w:val="004A68EE"/>
    <w:rsid w:val="004A6DC6"/>
    <w:rsid w:val="004A7CAD"/>
    <w:rsid w:val="004A7FD9"/>
    <w:rsid w:val="004B0A02"/>
    <w:rsid w:val="004B10B6"/>
    <w:rsid w:val="004B187D"/>
    <w:rsid w:val="004B22E6"/>
    <w:rsid w:val="004B261D"/>
    <w:rsid w:val="004B2D2D"/>
    <w:rsid w:val="004B318C"/>
    <w:rsid w:val="004B363A"/>
    <w:rsid w:val="004B38D0"/>
    <w:rsid w:val="004B3C28"/>
    <w:rsid w:val="004B3D7D"/>
    <w:rsid w:val="004B51F6"/>
    <w:rsid w:val="004B5334"/>
    <w:rsid w:val="004B5C78"/>
    <w:rsid w:val="004B5DE5"/>
    <w:rsid w:val="004B712A"/>
    <w:rsid w:val="004B729F"/>
    <w:rsid w:val="004B7560"/>
    <w:rsid w:val="004B7C9D"/>
    <w:rsid w:val="004C0871"/>
    <w:rsid w:val="004C087D"/>
    <w:rsid w:val="004C08CF"/>
    <w:rsid w:val="004C09CB"/>
    <w:rsid w:val="004C0A31"/>
    <w:rsid w:val="004C122C"/>
    <w:rsid w:val="004C272A"/>
    <w:rsid w:val="004C27D1"/>
    <w:rsid w:val="004C2B25"/>
    <w:rsid w:val="004C33CD"/>
    <w:rsid w:val="004C358E"/>
    <w:rsid w:val="004C47B3"/>
    <w:rsid w:val="004C6473"/>
    <w:rsid w:val="004C6CF9"/>
    <w:rsid w:val="004C7B9C"/>
    <w:rsid w:val="004C7E5F"/>
    <w:rsid w:val="004C7F0F"/>
    <w:rsid w:val="004D042F"/>
    <w:rsid w:val="004D14CD"/>
    <w:rsid w:val="004D1856"/>
    <w:rsid w:val="004D255E"/>
    <w:rsid w:val="004D328F"/>
    <w:rsid w:val="004D3E45"/>
    <w:rsid w:val="004D403F"/>
    <w:rsid w:val="004D4374"/>
    <w:rsid w:val="004D5158"/>
    <w:rsid w:val="004D5302"/>
    <w:rsid w:val="004D57E2"/>
    <w:rsid w:val="004D5B4E"/>
    <w:rsid w:val="004D6316"/>
    <w:rsid w:val="004D6F46"/>
    <w:rsid w:val="004D719A"/>
    <w:rsid w:val="004D741D"/>
    <w:rsid w:val="004D7660"/>
    <w:rsid w:val="004D7E34"/>
    <w:rsid w:val="004D7FEA"/>
    <w:rsid w:val="004E08E4"/>
    <w:rsid w:val="004E0DB5"/>
    <w:rsid w:val="004E1ABC"/>
    <w:rsid w:val="004E1F3F"/>
    <w:rsid w:val="004E1FFA"/>
    <w:rsid w:val="004E2E2F"/>
    <w:rsid w:val="004E301D"/>
    <w:rsid w:val="004E4096"/>
    <w:rsid w:val="004E5030"/>
    <w:rsid w:val="004E5851"/>
    <w:rsid w:val="004E5908"/>
    <w:rsid w:val="004E6E87"/>
    <w:rsid w:val="004E70BB"/>
    <w:rsid w:val="004E7355"/>
    <w:rsid w:val="004E757D"/>
    <w:rsid w:val="004E7E06"/>
    <w:rsid w:val="004F03BA"/>
    <w:rsid w:val="004F0964"/>
    <w:rsid w:val="004F0B77"/>
    <w:rsid w:val="004F0C6F"/>
    <w:rsid w:val="004F0F12"/>
    <w:rsid w:val="004F0F6D"/>
    <w:rsid w:val="004F1070"/>
    <w:rsid w:val="004F1AB5"/>
    <w:rsid w:val="004F401E"/>
    <w:rsid w:val="004F4605"/>
    <w:rsid w:val="004F5AD1"/>
    <w:rsid w:val="004F5D1C"/>
    <w:rsid w:val="004F5ECA"/>
    <w:rsid w:val="004F73A9"/>
    <w:rsid w:val="005006C9"/>
    <w:rsid w:val="0050089B"/>
    <w:rsid w:val="00500EB2"/>
    <w:rsid w:val="0050389C"/>
    <w:rsid w:val="00503D04"/>
    <w:rsid w:val="00503E73"/>
    <w:rsid w:val="00504693"/>
    <w:rsid w:val="005049DA"/>
    <w:rsid w:val="00504E91"/>
    <w:rsid w:val="00505301"/>
    <w:rsid w:val="00505D55"/>
    <w:rsid w:val="00506501"/>
    <w:rsid w:val="00506594"/>
    <w:rsid w:val="00506979"/>
    <w:rsid w:val="00506CDE"/>
    <w:rsid w:val="0050717E"/>
    <w:rsid w:val="00507756"/>
    <w:rsid w:val="00507E26"/>
    <w:rsid w:val="005103A1"/>
    <w:rsid w:val="005105D8"/>
    <w:rsid w:val="005108D1"/>
    <w:rsid w:val="00511842"/>
    <w:rsid w:val="00511FFF"/>
    <w:rsid w:val="00512267"/>
    <w:rsid w:val="00512325"/>
    <w:rsid w:val="00512363"/>
    <w:rsid w:val="00513A0C"/>
    <w:rsid w:val="00514760"/>
    <w:rsid w:val="005152D4"/>
    <w:rsid w:val="005152E7"/>
    <w:rsid w:val="005156AD"/>
    <w:rsid w:val="00515B3A"/>
    <w:rsid w:val="00515E54"/>
    <w:rsid w:val="005166D3"/>
    <w:rsid w:val="00516728"/>
    <w:rsid w:val="00516C23"/>
    <w:rsid w:val="005173C5"/>
    <w:rsid w:val="00517B76"/>
    <w:rsid w:val="0052065F"/>
    <w:rsid w:val="005212CB"/>
    <w:rsid w:val="0052194C"/>
    <w:rsid w:val="005220B4"/>
    <w:rsid w:val="0052212C"/>
    <w:rsid w:val="005228A6"/>
    <w:rsid w:val="0052309F"/>
    <w:rsid w:val="00523680"/>
    <w:rsid w:val="00523C86"/>
    <w:rsid w:val="00523F6C"/>
    <w:rsid w:val="00524817"/>
    <w:rsid w:val="0052566A"/>
    <w:rsid w:val="00525EC9"/>
    <w:rsid w:val="005268ED"/>
    <w:rsid w:val="00526955"/>
    <w:rsid w:val="00526D3E"/>
    <w:rsid w:val="0052708A"/>
    <w:rsid w:val="00527328"/>
    <w:rsid w:val="00527523"/>
    <w:rsid w:val="0052761F"/>
    <w:rsid w:val="005276CC"/>
    <w:rsid w:val="0052785A"/>
    <w:rsid w:val="00527DBF"/>
    <w:rsid w:val="00530842"/>
    <w:rsid w:val="005319D0"/>
    <w:rsid w:val="00531A5E"/>
    <w:rsid w:val="005334B1"/>
    <w:rsid w:val="005342E3"/>
    <w:rsid w:val="00534315"/>
    <w:rsid w:val="00534901"/>
    <w:rsid w:val="005357F6"/>
    <w:rsid w:val="00535C7B"/>
    <w:rsid w:val="00535D0A"/>
    <w:rsid w:val="0053747D"/>
    <w:rsid w:val="00537637"/>
    <w:rsid w:val="00540870"/>
    <w:rsid w:val="00540EF0"/>
    <w:rsid w:val="0054129A"/>
    <w:rsid w:val="005420EB"/>
    <w:rsid w:val="005421A0"/>
    <w:rsid w:val="005426A7"/>
    <w:rsid w:val="00542892"/>
    <w:rsid w:val="00542C8E"/>
    <w:rsid w:val="0054397C"/>
    <w:rsid w:val="005444EF"/>
    <w:rsid w:val="005447BF"/>
    <w:rsid w:val="00544E48"/>
    <w:rsid w:val="00544FED"/>
    <w:rsid w:val="00545046"/>
    <w:rsid w:val="00545F36"/>
    <w:rsid w:val="0054624D"/>
    <w:rsid w:val="00546657"/>
    <w:rsid w:val="00546ED9"/>
    <w:rsid w:val="0054726C"/>
    <w:rsid w:val="0055010D"/>
    <w:rsid w:val="005501B7"/>
    <w:rsid w:val="00550D60"/>
    <w:rsid w:val="005513FA"/>
    <w:rsid w:val="0055187B"/>
    <w:rsid w:val="00552042"/>
    <w:rsid w:val="00552EA3"/>
    <w:rsid w:val="00552FC1"/>
    <w:rsid w:val="00553298"/>
    <w:rsid w:val="0055371E"/>
    <w:rsid w:val="005551DD"/>
    <w:rsid w:val="005555A4"/>
    <w:rsid w:val="0055587A"/>
    <w:rsid w:val="00555A71"/>
    <w:rsid w:val="00555F43"/>
    <w:rsid w:val="00556320"/>
    <w:rsid w:val="005563BD"/>
    <w:rsid w:val="00556482"/>
    <w:rsid w:val="005566D2"/>
    <w:rsid w:val="0055677E"/>
    <w:rsid w:val="00556894"/>
    <w:rsid w:val="00556ED1"/>
    <w:rsid w:val="005571BC"/>
    <w:rsid w:val="0055754E"/>
    <w:rsid w:val="00557F77"/>
    <w:rsid w:val="005603C0"/>
    <w:rsid w:val="005615F4"/>
    <w:rsid w:val="00562121"/>
    <w:rsid w:val="005622AA"/>
    <w:rsid w:val="005622E6"/>
    <w:rsid w:val="005622E8"/>
    <w:rsid w:val="0056307A"/>
    <w:rsid w:val="0056348C"/>
    <w:rsid w:val="00564010"/>
    <w:rsid w:val="00564244"/>
    <w:rsid w:val="00564FC8"/>
    <w:rsid w:val="005651A8"/>
    <w:rsid w:val="00565504"/>
    <w:rsid w:val="0056564D"/>
    <w:rsid w:val="005656D3"/>
    <w:rsid w:val="0056614C"/>
    <w:rsid w:val="00566498"/>
    <w:rsid w:val="005665D3"/>
    <w:rsid w:val="00566942"/>
    <w:rsid w:val="00567E87"/>
    <w:rsid w:val="00570FD4"/>
    <w:rsid w:val="00571300"/>
    <w:rsid w:val="00572A07"/>
    <w:rsid w:val="00572A4D"/>
    <w:rsid w:val="00572FBD"/>
    <w:rsid w:val="00573849"/>
    <w:rsid w:val="00573C4A"/>
    <w:rsid w:val="005745B7"/>
    <w:rsid w:val="00575302"/>
    <w:rsid w:val="00575422"/>
    <w:rsid w:val="00575BA2"/>
    <w:rsid w:val="00576319"/>
    <w:rsid w:val="00576955"/>
    <w:rsid w:val="0057757E"/>
    <w:rsid w:val="00577A31"/>
    <w:rsid w:val="00577A5A"/>
    <w:rsid w:val="00580405"/>
    <w:rsid w:val="00580546"/>
    <w:rsid w:val="00580A04"/>
    <w:rsid w:val="00581E9C"/>
    <w:rsid w:val="00582201"/>
    <w:rsid w:val="00582EE4"/>
    <w:rsid w:val="005830E0"/>
    <w:rsid w:val="00583936"/>
    <w:rsid w:val="005847F3"/>
    <w:rsid w:val="0058554A"/>
    <w:rsid w:val="005856A2"/>
    <w:rsid w:val="005862FA"/>
    <w:rsid w:val="00586475"/>
    <w:rsid w:val="00586B77"/>
    <w:rsid w:val="005876F5"/>
    <w:rsid w:val="005903C0"/>
    <w:rsid w:val="0059049A"/>
    <w:rsid w:val="00590BDC"/>
    <w:rsid w:val="00591914"/>
    <w:rsid w:val="00591C62"/>
    <w:rsid w:val="00592E51"/>
    <w:rsid w:val="00592EE5"/>
    <w:rsid w:val="005936AF"/>
    <w:rsid w:val="00593CD7"/>
    <w:rsid w:val="005943E6"/>
    <w:rsid w:val="00595390"/>
    <w:rsid w:val="005953D0"/>
    <w:rsid w:val="00595B25"/>
    <w:rsid w:val="005962E2"/>
    <w:rsid w:val="00597C2B"/>
    <w:rsid w:val="005A1CB9"/>
    <w:rsid w:val="005A1F3F"/>
    <w:rsid w:val="005A2038"/>
    <w:rsid w:val="005A2589"/>
    <w:rsid w:val="005A2665"/>
    <w:rsid w:val="005A2735"/>
    <w:rsid w:val="005A2977"/>
    <w:rsid w:val="005A29D3"/>
    <w:rsid w:val="005A2A3A"/>
    <w:rsid w:val="005A2EC0"/>
    <w:rsid w:val="005A372A"/>
    <w:rsid w:val="005A41E0"/>
    <w:rsid w:val="005A472B"/>
    <w:rsid w:val="005A4C7C"/>
    <w:rsid w:val="005A4C9F"/>
    <w:rsid w:val="005A4FBC"/>
    <w:rsid w:val="005A4FCE"/>
    <w:rsid w:val="005A5171"/>
    <w:rsid w:val="005A629F"/>
    <w:rsid w:val="005A6DF8"/>
    <w:rsid w:val="005A7414"/>
    <w:rsid w:val="005A7BDA"/>
    <w:rsid w:val="005A7C61"/>
    <w:rsid w:val="005B0DF7"/>
    <w:rsid w:val="005B1F02"/>
    <w:rsid w:val="005B2189"/>
    <w:rsid w:val="005B2799"/>
    <w:rsid w:val="005B2F6F"/>
    <w:rsid w:val="005B3069"/>
    <w:rsid w:val="005B4FEA"/>
    <w:rsid w:val="005B62F9"/>
    <w:rsid w:val="005B67E3"/>
    <w:rsid w:val="005B692B"/>
    <w:rsid w:val="005B6A15"/>
    <w:rsid w:val="005B6F68"/>
    <w:rsid w:val="005B6F98"/>
    <w:rsid w:val="005B725E"/>
    <w:rsid w:val="005B737E"/>
    <w:rsid w:val="005B7920"/>
    <w:rsid w:val="005C09D1"/>
    <w:rsid w:val="005C122C"/>
    <w:rsid w:val="005C1CDC"/>
    <w:rsid w:val="005C242B"/>
    <w:rsid w:val="005C2B3C"/>
    <w:rsid w:val="005C2F4C"/>
    <w:rsid w:val="005C3667"/>
    <w:rsid w:val="005C3883"/>
    <w:rsid w:val="005C3FF1"/>
    <w:rsid w:val="005C4086"/>
    <w:rsid w:val="005D0026"/>
    <w:rsid w:val="005D09EB"/>
    <w:rsid w:val="005D0FDA"/>
    <w:rsid w:val="005D1090"/>
    <w:rsid w:val="005D195E"/>
    <w:rsid w:val="005D2511"/>
    <w:rsid w:val="005D2727"/>
    <w:rsid w:val="005D3674"/>
    <w:rsid w:val="005D424C"/>
    <w:rsid w:val="005D43AF"/>
    <w:rsid w:val="005D47D5"/>
    <w:rsid w:val="005D49F4"/>
    <w:rsid w:val="005D7402"/>
    <w:rsid w:val="005E032D"/>
    <w:rsid w:val="005E095E"/>
    <w:rsid w:val="005E1078"/>
    <w:rsid w:val="005E1B2B"/>
    <w:rsid w:val="005E1FF7"/>
    <w:rsid w:val="005E2AB5"/>
    <w:rsid w:val="005E2B5C"/>
    <w:rsid w:val="005E2E3F"/>
    <w:rsid w:val="005E3C64"/>
    <w:rsid w:val="005E3DEF"/>
    <w:rsid w:val="005E5DBE"/>
    <w:rsid w:val="005E6806"/>
    <w:rsid w:val="005E6C17"/>
    <w:rsid w:val="005E7B7A"/>
    <w:rsid w:val="005F0968"/>
    <w:rsid w:val="005F0A68"/>
    <w:rsid w:val="005F0E05"/>
    <w:rsid w:val="005F287A"/>
    <w:rsid w:val="005F2D53"/>
    <w:rsid w:val="005F30E3"/>
    <w:rsid w:val="005F35C2"/>
    <w:rsid w:val="005F3B27"/>
    <w:rsid w:val="005F4323"/>
    <w:rsid w:val="005F46F8"/>
    <w:rsid w:val="005F4C92"/>
    <w:rsid w:val="005F4E8D"/>
    <w:rsid w:val="005F52F5"/>
    <w:rsid w:val="005F547B"/>
    <w:rsid w:val="005F5D18"/>
    <w:rsid w:val="005F5DBA"/>
    <w:rsid w:val="005F5DFF"/>
    <w:rsid w:val="005F65E6"/>
    <w:rsid w:val="005F6F21"/>
    <w:rsid w:val="005F73A2"/>
    <w:rsid w:val="005F779D"/>
    <w:rsid w:val="005F7837"/>
    <w:rsid w:val="00600046"/>
    <w:rsid w:val="00600A68"/>
    <w:rsid w:val="00601513"/>
    <w:rsid w:val="0060197E"/>
    <w:rsid w:val="00601A62"/>
    <w:rsid w:val="00602270"/>
    <w:rsid w:val="006027D2"/>
    <w:rsid w:val="00602BC3"/>
    <w:rsid w:val="00603093"/>
    <w:rsid w:val="006036BB"/>
    <w:rsid w:val="00604C13"/>
    <w:rsid w:val="00604DFF"/>
    <w:rsid w:val="00604FCA"/>
    <w:rsid w:val="006051FE"/>
    <w:rsid w:val="00605482"/>
    <w:rsid w:val="00605746"/>
    <w:rsid w:val="00605829"/>
    <w:rsid w:val="00606045"/>
    <w:rsid w:val="0060658F"/>
    <w:rsid w:val="0060692F"/>
    <w:rsid w:val="00606A4C"/>
    <w:rsid w:val="00606CB8"/>
    <w:rsid w:val="00607190"/>
    <w:rsid w:val="006101FA"/>
    <w:rsid w:val="00610904"/>
    <w:rsid w:val="00610D1F"/>
    <w:rsid w:val="006111E0"/>
    <w:rsid w:val="006118E7"/>
    <w:rsid w:val="00611AF7"/>
    <w:rsid w:val="00612004"/>
    <w:rsid w:val="0061238D"/>
    <w:rsid w:val="006133CC"/>
    <w:rsid w:val="00613C4B"/>
    <w:rsid w:val="006145F1"/>
    <w:rsid w:val="00614F16"/>
    <w:rsid w:val="00615B3B"/>
    <w:rsid w:val="0061606F"/>
    <w:rsid w:val="0061662D"/>
    <w:rsid w:val="00616C77"/>
    <w:rsid w:val="00621C21"/>
    <w:rsid w:val="00621E2E"/>
    <w:rsid w:val="006227F6"/>
    <w:rsid w:val="00622B26"/>
    <w:rsid w:val="00622DB1"/>
    <w:rsid w:val="0062323F"/>
    <w:rsid w:val="006233DB"/>
    <w:rsid w:val="00623D26"/>
    <w:rsid w:val="006243B3"/>
    <w:rsid w:val="006246ED"/>
    <w:rsid w:val="00624A0F"/>
    <w:rsid w:val="006255BC"/>
    <w:rsid w:val="0062599D"/>
    <w:rsid w:val="00626504"/>
    <w:rsid w:val="006265F4"/>
    <w:rsid w:val="00627479"/>
    <w:rsid w:val="00627CE3"/>
    <w:rsid w:val="00630B90"/>
    <w:rsid w:val="00631310"/>
    <w:rsid w:val="00631F0E"/>
    <w:rsid w:val="00631FEC"/>
    <w:rsid w:val="006321BA"/>
    <w:rsid w:val="00632776"/>
    <w:rsid w:val="006331FF"/>
    <w:rsid w:val="006333A4"/>
    <w:rsid w:val="006341E2"/>
    <w:rsid w:val="00634620"/>
    <w:rsid w:val="00635E9C"/>
    <w:rsid w:val="00635F6D"/>
    <w:rsid w:val="00635F82"/>
    <w:rsid w:val="006363B5"/>
    <w:rsid w:val="0063648F"/>
    <w:rsid w:val="006375C2"/>
    <w:rsid w:val="0063766E"/>
    <w:rsid w:val="0064007E"/>
    <w:rsid w:val="00641164"/>
    <w:rsid w:val="006414A7"/>
    <w:rsid w:val="00641AE6"/>
    <w:rsid w:val="0064242F"/>
    <w:rsid w:val="00642D50"/>
    <w:rsid w:val="00642E95"/>
    <w:rsid w:val="00643240"/>
    <w:rsid w:val="006438E0"/>
    <w:rsid w:val="0064390D"/>
    <w:rsid w:val="00643E4F"/>
    <w:rsid w:val="0064417D"/>
    <w:rsid w:val="00644F84"/>
    <w:rsid w:val="00645037"/>
    <w:rsid w:val="00645407"/>
    <w:rsid w:val="0064650F"/>
    <w:rsid w:val="00646726"/>
    <w:rsid w:val="00646ACF"/>
    <w:rsid w:val="00647058"/>
    <w:rsid w:val="0064739A"/>
    <w:rsid w:val="0064782F"/>
    <w:rsid w:val="006478CB"/>
    <w:rsid w:val="0065158C"/>
    <w:rsid w:val="006516DC"/>
    <w:rsid w:val="00652351"/>
    <w:rsid w:val="006524BA"/>
    <w:rsid w:val="006533B0"/>
    <w:rsid w:val="0065407C"/>
    <w:rsid w:val="00654287"/>
    <w:rsid w:val="00654392"/>
    <w:rsid w:val="006543F3"/>
    <w:rsid w:val="0065494C"/>
    <w:rsid w:val="00655913"/>
    <w:rsid w:val="0065612B"/>
    <w:rsid w:val="00656146"/>
    <w:rsid w:val="00656A32"/>
    <w:rsid w:val="00657311"/>
    <w:rsid w:val="006577A1"/>
    <w:rsid w:val="00660357"/>
    <w:rsid w:val="00660454"/>
    <w:rsid w:val="00661BA2"/>
    <w:rsid w:val="0066235E"/>
    <w:rsid w:val="00662726"/>
    <w:rsid w:val="006627CD"/>
    <w:rsid w:val="006629EB"/>
    <w:rsid w:val="00662CC6"/>
    <w:rsid w:val="006637A6"/>
    <w:rsid w:val="0066391F"/>
    <w:rsid w:val="00663BBC"/>
    <w:rsid w:val="00663C10"/>
    <w:rsid w:val="00663C18"/>
    <w:rsid w:val="00663C2D"/>
    <w:rsid w:val="006649AE"/>
    <w:rsid w:val="006656A2"/>
    <w:rsid w:val="00666031"/>
    <w:rsid w:val="00667333"/>
    <w:rsid w:val="00667678"/>
    <w:rsid w:val="00670036"/>
    <w:rsid w:val="00671CD5"/>
    <w:rsid w:val="0067230D"/>
    <w:rsid w:val="006723FB"/>
    <w:rsid w:val="0067299F"/>
    <w:rsid w:val="00674253"/>
    <w:rsid w:val="0067434D"/>
    <w:rsid w:val="00674594"/>
    <w:rsid w:val="006757B9"/>
    <w:rsid w:val="00675885"/>
    <w:rsid w:val="0067604F"/>
    <w:rsid w:val="00676512"/>
    <w:rsid w:val="00676AC4"/>
    <w:rsid w:val="00676BC1"/>
    <w:rsid w:val="00676CB9"/>
    <w:rsid w:val="006772A1"/>
    <w:rsid w:val="00680BC4"/>
    <w:rsid w:val="00680E0E"/>
    <w:rsid w:val="006812D2"/>
    <w:rsid w:val="00681A72"/>
    <w:rsid w:val="00682324"/>
    <w:rsid w:val="00682DBD"/>
    <w:rsid w:val="00683106"/>
    <w:rsid w:val="006831D6"/>
    <w:rsid w:val="006832B4"/>
    <w:rsid w:val="00683B61"/>
    <w:rsid w:val="00684BAE"/>
    <w:rsid w:val="00685F33"/>
    <w:rsid w:val="00685FE6"/>
    <w:rsid w:val="006860E4"/>
    <w:rsid w:val="00686392"/>
    <w:rsid w:val="0068669A"/>
    <w:rsid w:val="00686962"/>
    <w:rsid w:val="0068758F"/>
    <w:rsid w:val="0068774B"/>
    <w:rsid w:val="00690228"/>
    <w:rsid w:val="006917A7"/>
    <w:rsid w:val="00692E59"/>
    <w:rsid w:val="00692F08"/>
    <w:rsid w:val="00694190"/>
    <w:rsid w:val="0069472F"/>
    <w:rsid w:val="0069517A"/>
    <w:rsid w:val="006951D2"/>
    <w:rsid w:val="00695D10"/>
    <w:rsid w:val="00695D11"/>
    <w:rsid w:val="00695F0F"/>
    <w:rsid w:val="0069753F"/>
    <w:rsid w:val="006A1100"/>
    <w:rsid w:val="006A2238"/>
    <w:rsid w:val="006A2F67"/>
    <w:rsid w:val="006A30DF"/>
    <w:rsid w:val="006A3DCA"/>
    <w:rsid w:val="006A435C"/>
    <w:rsid w:val="006A4E74"/>
    <w:rsid w:val="006A5189"/>
    <w:rsid w:val="006A5A6A"/>
    <w:rsid w:val="006A5AE4"/>
    <w:rsid w:val="006A6C9E"/>
    <w:rsid w:val="006A71EA"/>
    <w:rsid w:val="006A7F21"/>
    <w:rsid w:val="006A7F3B"/>
    <w:rsid w:val="006B0122"/>
    <w:rsid w:val="006B07B8"/>
    <w:rsid w:val="006B0E4C"/>
    <w:rsid w:val="006B1107"/>
    <w:rsid w:val="006B1603"/>
    <w:rsid w:val="006B1B97"/>
    <w:rsid w:val="006B2001"/>
    <w:rsid w:val="006B2421"/>
    <w:rsid w:val="006B2C76"/>
    <w:rsid w:val="006B38C9"/>
    <w:rsid w:val="006B3C0F"/>
    <w:rsid w:val="006B5120"/>
    <w:rsid w:val="006B53C5"/>
    <w:rsid w:val="006B593A"/>
    <w:rsid w:val="006B5B1D"/>
    <w:rsid w:val="006B66F9"/>
    <w:rsid w:val="006B76BA"/>
    <w:rsid w:val="006B77AE"/>
    <w:rsid w:val="006B7D98"/>
    <w:rsid w:val="006C0C1E"/>
    <w:rsid w:val="006C1015"/>
    <w:rsid w:val="006C1072"/>
    <w:rsid w:val="006C10DD"/>
    <w:rsid w:val="006C11F4"/>
    <w:rsid w:val="006C18F6"/>
    <w:rsid w:val="006C379C"/>
    <w:rsid w:val="006C380B"/>
    <w:rsid w:val="006C3D61"/>
    <w:rsid w:val="006C4BB4"/>
    <w:rsid w:val="006C512E"/>
    <w:rsid w:val="006C5509"/>
    <w:rsid w:val="006C56C1"/>
    <w:rsid w:val="006C5AFB"/>
    <w:rsid w:val="006C5E73"/>
    <w:rsid w:val="006C644F"/>
    <w:rsid w:val="006C79CE"/>
    <w:rsid w:val="006C7C7C"/>
    <w:rsid w:val="006D0ED4"/>
    <w:rsid w:val="006D0EEB"/>
    <w:rsid w:val="006D0F10"/>
    <w:rsid w:val="006D26F7"/>
    <w:rsid w:val="006D28F6"/>
    <w:rsid w:val="006D4628"/>
    <w:rsid w:val="006D4DA0"/>
    <w:rsid w:val="006D4E90"/>
    <w:rsid w:val="006D517F"/>
    <w:rsid w:val="006D5AC2"/>
    <w:rsid w:val="006D5ED2"/>
    <w:rsid w:val="006D65F7"/>
    <w:rsid w:val="006D6680"/>
    <w:rsid w:val="006D67CC"/>
    <w:rsid w:val="006D6DE4"/>
    <w:rsid w:val="006D6FA4"/>
    <w:rsid w:val="006D72CD"/>
    <w:rsid w:val="006D7319"/>
    <w:rsid w:val="006D7478"/>
    <w:rsid w:val="006D7ACB"/>
    <w:rsid w:val="006D7D8B"/>
    <w:rsid w:val="006E0D51"/>
    <w:rsid w:val="006E16B6"/>
    <w:rsid w:val="006E26E2"/>
    <w:rsid w:val="006E3B33"/>
    <w:rsid w:val="006E3CE8"/>
    <w:rsid w:val="006E3FEE"/>
    <w:rsid w:val="006E4216"/>
    <w:rsid w:val="006E43E3"/>
    <w:rsid w:val="006E535B"/>
    <w:rsid w:val="006E5370"/>
    <w:rsid w:val="006E562D"/>
    <w:rsid w:val="006E56EB"/>
    <w:rsid w:val="006E6637"/>
    <w:rsid w:val="006E68A5"/>
    <w:rsid w:val="006E6E26"/>
    <w:rsid w:val="006F04EE"/>
    <w:rsid w:val="006F0C8A"/>
    <w:rsid w:val="006F0F56"/>
    <w:rsid w:val="006F10EA"/>
    <w:rsid w:val="006F20F9"/>
    <w:rsid w:val="006F23AF"/>
    <w:rsid w:val="006F287A"/>
    <w:rsid w:val="006F2F6A"/>
    <w:rsid w:val="006F32F4"/>
    <w:rsid w:val="006F344A"/>
    <w:rsid w:val="006F4030"/>
    <w:rsid w:val="006F411A"/>
    <w:rsid w:val="006F46A2"/>
    <w:rsid w:val="006F4965"/>
    <w:rsid w:val="006F55AB"/>
    <w:rsid w:val="006F6315"/>
    <w:rsid w:val="006F64AB"/>
    <w:rsid w:val="007010D8"/>
    <w:rsid w:val="007020CA"/>
    <w:rsid w:val="00702109"/>
    <w:rsid w:val="00702A8C"/>
    <w:rsid w:val="007038FB"/>
    <w:rsid w:val="00704E92"/>
    <w:rsid w:val="0070558F"/>
    <w:rsid w:val="007056B1"/>
    <w:rsid w:val="00706251"/>
    <w:rsid w:val="00706893"/>
    <w:rsid w:val="00706D0B"/>
    <w:rsid w:val="00707404"/>
    <w:rsid w:val="00707688"/>
    <w:rsid w:val="007104C6"/>
    <w:rsid w:val="0071088A"/>
    <w:rsid w:val="00710D9D"/>
    <w:rsid w:val="00711200"/>
    <w:rsid w:val="00711AC7"/>
    <w:rsid w:val="00713846"/>
    <w:rsid w:val="007140AD"/>
    <w:rsid w:val="007141AD"/>
    <w:rsid w:val="007145EE"/>
    <w:rsid w:val="007145F7"/>
    <w:rsid w:val="007150E1"/>
    <w:rsid w:val="0071522E"/>
    <w:rsid w:val="0071552D"/>
    <w:rsid w:val="0071578F"/>
    <w:rsid w:val="00715ADF"/>
    <w:rsid w:val="007166D8"/>
    <w:rsid w:val="0071670C"/>
    <w:rsid w:val="0071751B"/>
    <w:rsid w:val="0071763A"/>
    <w:rsid w:val="00717707"/>
    <w:rsid w:val="00717E17"/>
    <w:rsid w:val="00720E3D"/>
    <w:rsid w:val="00721586"/>
    <w:rsid w:val="0072190E"/>
    <w:rsid w:val="00721C19"/>
    <w:rsid w:val="00722170"/>
    <w:rsid w:val="00722381"/>
    <w:rsid w:val="007226D7"/>
    <w:rsid w:val="00722D30"/>
    <w:rsid w:val="007231C6"/>
    <w:rsid w:val="007236FE"/>
    <w:rsid w:val="0072455B"/>
    <w:rsid w:val="007258A4"/>
    <w:rsid w:val="007258E5"/>
    <w:rsid w:val="00725CB0"/>
    <w:rsid w:val="0072625E"/>
    <w:rsid w:val="007277EE"/>
    <w:rsid w:val="0072787D"/>
    <w:rsid w:val="007278A2"/>
    <w:rsid w:val="00727A5B"/>
    <w:rsid w:val="00727C61"/>
    <w:rsid w:val="007305FF"/>
    <w:rsid w:val="00731770"/>
    <w:rsid w:val="007320CC"/>
    <w:rsid w:val="0073219B"/>
    <w:rsid w:val="00732B1D"/>
    <w:rsid w:val="007333D8"/>
    <w:rsid w:val="00733888"/>
    <w:rsid w:val="0073642E"/>
    <w:rsid w:val="0073660E"/>
    <w:rsid w:val="00736B4F"/>
    <w:rsid w:val="00736DD1"/>
    <w:rsid w:val="00736DED"/>
    <w:rsid w:val="007374FF"/>
    <w:rsid w:val="0074026D"/>
    <w:rsid w:val="00740430"/>
    <w:rsid w:val="007404E7"/>
    <w:rsid w:val="00740EE9"/>
    <w:rsid w:val="0074192D"/>
    <w:rsid w:val="0074237E"/>
    <w:rsid w:val="00742532"/>
    <w:rsid w:val="0074373C"/>
    <w:rsid w:val="007443A2"/>
    <w:rsid w:val="00746791"/>
    <w:rsid w:val="00746EED"/>
    <w:rsid w:val="007470E4"/>
    <w:rsid w:val="00747529"/>
    <w:rsid w:val="007506C7"/>
    <w:rsid w:val="00750A28"/>
    <w:rsid w:val="00752E4A"/>
    <w:rsid w:val="007538B3"/>
    <w:rsid w:val="00753D2B"/>
    <w:rsid w:val="0075573B"/>
    <w:rsid w:val="00755B5B"/>
    <w:rsid w:val="00756641"/>
    <w:rsid w:val="0075695C"/>
    <w:rsid w:val="007575CE"/>
    <w:rsid w:val="0076079A"/>
    <w:rsid w:val="00760B32"/>
    <w:rsid w:val="00760C13"/>
    <w:rsid w:val="00760EC0"/>
    <w:rsid w:val="00761067"/>
    <w:rsid w:val="00761704"/>
    <w:rsid w:val="00761E44"/>
    <w:rsid w:val="007628CA"/>
    <w:rsid w:val="00762ACE"/>
    <w:rsid w:val="007637CD"/>
    <w:rsid w:val="00763888"/>
    <w:rsid w:val="00764290"/>
    <w:rsid w:val="00766212"/>
    <w:rsid w:val="007666E5"/>
    <w:rsid w:val="00766B7E"/>
    <w:rsid w:val="00767930"/>
    <w:rsid w:val="0076793F"/>
    <w:rsid w:val="00770039"/>
    <w:rsid w:val="00770983"/>
    <w:rsid w:val="00770DC5"/>
    <w:rsid w:val="00771DB7"/>
    <w:rsid w:val="00772436"/>
    <w:rsid w:val="00772675"/>
    <w:rsid w:val="00774129"/>
    <w:rsid w:val="007741D4"/>
    <w:rsid w:val="00774418"/>
    <w:rsid w:val="00774DFF"/>
    <w:rsid w:val="00774F73"/>
    <w:rsid w:val="0077535C"/>
    <w:rsid w:val="007755DD"/>
    <w:rsid w:val="00775D62"/>
    <w:rsid w:val="007760C4"/>
    <w:rsid w:val="00776223"/>
    <w:rsid w:val="00776B56"/>
    <w:rsid w:val="00776DB9"/>
    <w:rsid w:val="0077783A"/>
    <w:rsid w:val="007807CC"/>
    <w:rsid w:val="00780F9B"/>
    <w:rsid w:val="0078164A"/>
    <w:rsid w:val="00782FF9"/>
    <w:rsid w:val="007839A7"/>
    <w:rsid w:val="00784EC5"/>
    <w:rsid w:val="00785085"/>
    <w:rsid w:val="00785415"/>
    <w:rsid w:val="00785445"/>
    <w:rsid w:val="0078643E"/>
    <w:rsid w:val="00787357"/>
    <w:rsid w:val="00787E23"/>
    <w:rsid w:val="0079032F"/>
    <w:rsid w:val="0079128C"/>
    <w:rsid w:val="00791328"/>
    <w:rsid w:val="00791329"/>
    <w:rsid w:val="00792228"/>
    <w:rsid w:val="00792B41"/>
    <w:rsid w:val="00792CD7"/>
    <w:rsid w:val="007932DD"/>
    <w:rsid w:val="007932F1"/>
    <w:rsid w:val="00793B3A"/>
    <w:rsid w:val="007941F7"/>
    <w:rsid w:val="00794383"/>
    <w:rsid w:val="0079562D"/>
    <w:rsid w:val="00796A51"/>
    <w:rsid w:val="00796AF6"/>
    <w:rsid w:val="007971DC"/>
    <w:rsid w:val="00797B1B"/>
    <w:rsid w:val="007A027D"/>
    <w:rsid w:val="007A1979"/>
    <w:rsid w:val="007A1F48"/>
    <w:rsid w:val="007A24CD"/>
    <w:rsid w:val="007A2B33"/>
    <w:rsid w:val="007A3D50"/>
    <w:rsid w:val="007A3F9B"/>
    <w:rsid w:val="007A452B"/>
    <w:rsid w:val="007A4BCD"/>
    <w:rsid w:val="007A502A"/>
    <w:rsid w:val="007A534B"/>
    <w:rsid w:val="007A540C"/>
    <w:rsid w:val="007A6195"/>
    <w:rsid w:val="007A6A04"/>
    <w:rsid w:val="007B0847"/>
    <w:rsid w:val="007B0CBF"/>
    <w:rsid w:val="007B2046"/>
    <w:rsid w:val="007B20C9"/>
    <w:rsid w:val="007B2CD2"/>
    <w:rsid w:val="007B3234"/>
    <w:rsid w:val="007B4169"/>
    <w:rsid w:val="007B4495"/>
    <w:rsid w:val="007B48F7"/>
    <w:rsid w:val="007B4980"/>
    <w:rsid w:val="007B52F5"/>
    <w:rsid w:val="007B5D3E"/>
    <w:rsid w:val="007B6385"/>
    <w:rsid w:val="007B64C9"/>
    <w:rsid w:val="007B686B"/>
    <w:rsid w:val="007B689C"/>
    <w:rsid w:val="007B6927"/>
    <w:rsid w:val="007B6FDA"/>
    <w:rsid w:val="007C06C4"/>
    <w:rsid w:val="007C0F5C"/>
    <w:rsid w:val="007C1141"/>
    <w:rsid w:val="007C1249"/>
    <w:rsid w:val="007C19D6"/>
    <w:rsid w:val="007C214A"/>
    <w:rsid w:val="007C2E04"/>
    <w:rsid w:val="007C34CA"/>
    <w:rsid w:val="007C3566"/>
    <w:rsid w:val="007C3820"/>
    <w:rsid w:val="007C3AED"/>
    <w:rsid w:val="007C3F07"/>
    <w:rsid w:val="007C40AB"/>
    <w:rsid w:val="007C40F5"/>
    <w:rsid w:val="007C4193"/>
    <w:rsid w:val="007C447B"/>
    <w:rsid w:val="007C44E5"/>
    <w:rsid w:val="007C4B4C"/>
    <w:rsid w:val="007C52DE"/>
    <w:rsid w:val="007C5362"/>
    <w:rsid w:val="007C6A7C"/>
    <w:rsid w:val="007C6B18"/>
    <w:rsid w:val="007C7C64"/>
    <w:rsid w:val="007D025F"/>
    <w:rsid w:val="007D0798"/>
    <w:rsid w:val="007D09EC"/>
    <w:rsid w:val="007D0B3D"/>
    <w:rsid w:val="007D0BBF"/>
    <w:rsid w:val="007D0D7A"/>
    <w:rsid w:val="007D0E92"/>
    <w:rsid w:val="007D2273"/>
    <w:rsid w:val="007D2CCC"/>
    <w:rsid w:val="007D3265"/>
    <w:rsid w:val="007D32DD"/>
    <w:rsid w:val="007D3A76"/>
    <w:rsid w:val="007D3D60"/>
    <w:rsid w:val="007D6F62"/>
    <w:rsid w:val="007D772E"/>
    <w:rsid w:val="007D7CAA"/>
    <w:rsid w:val="007E13A9"/>
    <w:rsid w:val="007E14C7"/>
    <w:rsid w:val="007E1C2F"/>
    <w:rsid w:val="007E338F"/>
    <w:rsid w:val="007E350D"/>
    <w:rsid w:val="007E3578"/>
    <w:rsid w:val="007E3835"/>
    <w:rsid w:val="007E4021"/>
    <w:rsid w:val="007E46A9"/>
    <w:rsid w:val="007E5612"/>
    <w:rsid w:val="007E58CE"/>
    <w:rsid w:val="007E5D0F"/>
    <w:rsid w:val="007E6207"/>
    <w:rsid w:val="007E681C"/>
    <w:rsid w:val="007E6C6C"/>
    <w:rsid w:val="007E7004"/>
    <w:rsid w:val="007E7478"/>
    <w:rsid w:val="007E7A9E"/>
    <w:rsid w:val="007F01F7"/>
    <w:rsid w:val="007F02A0"/>
    <w:rsid w:val="007F07D1"/>
    <w:rsid w:val="007F1817"/>
    <w:rsid w:val="007F1930"/>
    <w:rsid w:val="007F239E"/>
    <w:rsid w:val="007F2564"/>
    <w:rsid w:val="007F36C8"/>
    <w:rsid w:val="007F4A74"/>
    <w:rsid w:val="007F4C03"/>
    <w:rsid w:val="007F53C4"/>
    <w:rsid w:val="007F5D99"/>
    <w:rsid w:val="007F5E2C"/>
    <w:rsid w:val="007F6118"/>
    <w:rsid w:val="007F6933"/>
    <w:rsid w:val="007F69F2"/>
    <w:rsid w:val="007F6B4B"/>
    <w:rsid w:val="007F7054"/>
    <w:rsid w:val="007F7B94"/>
    <w:rsid w:val="007F7D4C"/>
    <w:rsid w:val="008007B5"/>
    <w:rsid w:val="0080145E"/>
    <w:rsid w:val="008019E5"/>
    <w:rsid w:val="00801E26"/>
    <w:rsid w:val="00802546"/>
    <w:rsid w:val="008026F3"/>
    <w:rsid w:val="00802B2D"/>
    <w:rsid w:val="00802D7C"/>
    <w:rsid w:val="00803833"/>
    <w:rsid w:val="00804DEF"/>
    <w:rsid w:val="00805724"/>
    <w:rsid w:val="00805FD8"/>
    <w:rsid w:val="0080747B"/>
    <w:rsid w:val="0080760A"/>
    <w:rsid w:val="00807DD3"/>
    <w:rsid w:val="00810088"/>
    <w:rsid w:val="00810E18"/>
    <w:rsid w:val="008115D1"/>
    <w:rsid w:val="00811AB1"/>
    <w:rsid w:val="0081258F"/>
    <w:rsid w:val="00813DFF"/>
    <w:rsid w:val="00814B66"/>
    <w:rsid w:val="00814CB5"/>
    <w:rsid w:val="008154D2"/>
    <w:rsid w:val="008157F9"/>
    <w:rsid w:val="00815A53"/>
    <w:rsid w:val="008165A8"/>
    <w:rsid w:val="00817091"/>
    <w:rsid w:val="008173D0"/>
    <w:rsid w:val="00821367"/>
    <w:rsid w:val="00821417"/>
    <w:rsid w:val="0082167A"/>
    <w:rsid w:val="008217AC"/>
    <w:rsid w:val="00821C22"/>
    <w:rsid w:val="008236FE"/>
    <w:rsid w:val="00823835"/>
    <w:rsid w:val="00823A8C"/>
    <w:rsid w:val="0082402C"/>
    <w:rsid w:val="0082434E"/>
    <w:rsid w:val="0082648F"/>
    <w:rsid w:val="00826888"/>
    <w:rsid w:val="008268D8"/>
    <w:rsid w:val="00826D8C"/>
    <w:rsid w:val="008273B8"/>
    <w:rsid w:val="008276F0"/>
    <w:rsid w:val="00827C73"/>
    <w:rsid w:val="00827DBE"/>
    <w:rsid w:val="008301EF"/>
    <w:rsid w:val="008303AB"/>
    <w:rsid w:val="00830800"/>
    <w:rsid w:val="0083196B"/>
    <w:rsid w:val="00831E5A"/>
    <w:rsid w:val="00831FB1"/>
    <w:rsid w:val="00832260"/>
    <w:rsid w:val="008322E2"/>
    <w:rsid w:val="008326EA"/>
    <w:rsid w:val="00832C2C"/>
    <w:rsid w:val="00832EB3"/>
    <w:rsid w:val="008331F5"/>
    <w:rsid w:val="00833732"/>
    <w:rsid w:val="008343C2"/>
    <w:rsid w:val="0083479B"/>
    <w:rsid w:val="008347B4"/>
    <w:rsid w:val="008351C5"/>
    <w:rsid w:val="008352E0"/>
    <w:rsid w:val="008358DF"/>
    <w:rsid w:val="008360CA"/>
    <w:rsid w:val="00837AE8"/>
    <w:rsid w:val="00837E71"/>
    <w:rsid w:val="0084015E"/>
    <w:rsid w:val="008406A2"/>
    <w:rsid w:val="008407D9"/>
    <w:rsid w:val="0084107E"/>
    <w:rsid w:val="008416D1"/>
    <w:rsid w:val="00843ECC"/>
    <w:rsid w:val="00844A2B"/>
    <w:rsid w:val="00845398"/>
    <w:rsid w:val="00845DF9"/>
    <w:rsid w:val="008461F0"/>
    <w:rsid w:val="00846327"/>
    <w:rsid w:val="00846D2C"/>
    <w:rsid w:val="00846F8C"/>
    <w:rsid w:val="00847634"/>
    <w:rsid w:val="00847BAB"/>
    <w:rsid w:val="008509DC"/>
    <w:rsid w:val="00850DB3"/>
    <w:rsid w:val="00851EDF"/>
    <w:rsid w:val="00852571"/>
    <w:rsid w:val="00853002"/>
    <w:rsid w:val="00853281"/>
    <w:rsid w:val="00853780"/>
    <w:rsid w:val="00853A12"/>
    <w:rsid w:val="008556EB"/>
    <w:rsid w:val="00855CAB"/>
    <w:rsid w:val="00855CFA"/>
    <w:rsid w:val="00856621"/>
    <w:rsid w:val="0085679E"/>
    <w:rsid w:val="00856AD8"/>
    <w:rsid w:val="00856DEC"/>
    <w:rsid w:val="00857826"/>
    <w:rsid w:val="00857C79"/>
    <w:rsid w:val="00857CAD"/>
    <w:rsid w:val="00860C82"/>
    <w:rsid w:val="0086110C"/>
    <w:rsid w:val="00861512"/>
    <w:rsid w:val="00862175"/>
    <w:rsid w:val="00862398"/>
    <w:rsid w:val="0086298C"/>
    <w:rsid w:val="00862AC6"/>
    <w:rsid w:val="00862C0B"/>
    <w:rsid w:val="00862CC8"/>
    <w:rsid w:val="00863829"/>
    <w:rsid w:val="008640A6"/>
    <w:rsid w:val="00864284"/>
    <w:rsid w:val="00865274"/>
    <w:rsid w:val="008652D9"/>
    <w:rsid w:val="00865FC2"/>
    <w:rsid w:val="00866F80"/>
    <w:rsid w:val="00867DCB"/>
    <w:rsid w:val="00867F58"/>
    <w:rsid w:val="00870CFD"/>
    <w:rsid w:val="00870D78"/>
    <w:rsid w:val="00871569"/>
    <w:rsid w:val="0087344D"/>
    <w:rsid w:val="0087357B"/>
    <w:rsid w:val="00874B43"/>
    <w:rsid w:val="008751A7"/>
    <w:rsid w:val="008756EC"/>
    <w:rsid w:val="00875DFF"/>
    <w:rsid w:val="00876A06"/>
    <w:rsid w:val="00876B32"/>
    <w:rsid w:val="00877DFF"/>
    <w:rsid w:val="00877E43"/>
    <w:rsid w:val="0088013F"/>
    <w:rsid w:val="00880592"/>
    <w:rsid w:val="00881335"/>
    <w:rsid w:val="0088133C"/>
    <w:rsid w:val="008816C8"/>
    <w:rsid w:val="008817BA"/>
    <w:rsid w:val="00881816"/>
    <w:rsid w:val="00882A1F"/>
    <w:rsid w:val="00882B0A"/>
    <w:rsid w:val="00882DDC"/>
    <w:rsid w:val="00883BBC"/>
    <w:rsid w:val="00884190"/>
    <w:rsid w:val="00884C0D"/>
    <w:rsid w:val="00884F39"/>
    <w:rsid w:val="008852D3"/>
    <w:rsid w:val="0088533A"/>
    <w:rsid w:val="008856DE"/>
    <w:rsid w:val="00885C80"/>
    <w:rsid w:val="00885D7A"/>
    <w:rsid w:val="00885E23"/>
    <w:rsid w:val="00887282"/>
    <w:rsid w:val="00890016"/>
    <w:rsid w:val="00892B6A"/>
    <w:rsid w:val="00892C9A"/>
    <w:rsid w:val="00892E63"/>
    <w:rsid w:val="0089300B"/>
    <w:rsid w:val="00893421"/>
    <w:rsid w:val="00894483"/>
    <w:rsid w:val="00895086"/>
    <w:rsid w:val="00895C86"/>
    <w:rsid w:val="00896D38"/>
    <w:rsid w:val="00896E6D"/>
    <w:rsid w:val="00896F2D"/>
    <w:rsid w:val="00897848"/>
    <w:rsid w:val="008A052E"/>
    <w:rsid w:val="008A0A77"/>
    <w:rsid w:val="008A13F1"/>
    <w:rsid w:val="008A14AC"/>
    <w:rsid w:val="008A1A42"/>
    <w:rsid w:val="008A1A79"/>
    <w:rsid w:val="008A2E52"/>
    <w:rsid w:val="008A2FE5"/>
    <w:rsid w:val="008A3036"/>
    <w:rsid w:val="008A354E"/>
    <w:rsid w:val="008A4318"/>
    <w:rsid w:val="008A4375"/>
    <w:rsid w:val="008A51E8"/>
    <w:rsid w:val="008A5398"/>
    <w:rsid w:val="008A560E"/>
    <w:rsid w:val="008A5D93"/>
    <w:rsid w:val="008A660F"/>
    <w:rsid w:val="008A694A"/>
    <w:rsid w:val="008A6C0C"/>
    <w:rsid w:val="008A7ADB"/>
    <w:rsid w:val="008A7FBE"/>
    <w:rsid w:val="008B02AA"/>
    <w:rsid w:val="008B03FC"/>
    <w:rsid w:val="008B0ABB"/>
    <w:rsid w:val="008B0BC5"/>
    <w:rsid w:val="008B1663"/>
    <w:rsid w:val="008B1E78"/>
    <w:rsid w:val="008B1F5F"/>
    <w:rsid w:val="008B1FC5"/>
    <w:rsid w:val="008B2D26"/>
    <w:rsid w:val="008B32DB"/>
    <w:rsid w:val="008B3484"/>
    <w:rsid w:val="008B3E58"/>
    <w:rsid w:val="008B3E5D"/>
    <w:rsid w:val="008B5D18"/>
    <w:rsid w:val="008B6D65"/>
    <w:rsid w:val="008B7EB5"/>
    <w:rsid w:val="008C00EE"/>
    <w:rsid w:val="008C0C42"/>
    <w:rsid w:val="008C0EAD"/>
    <w:rsid w:val="008C11E7"/>
    <w:rsid w:val="008C1596"/>
    <w:rsid w:val="008C2250"/>
    <w:rsid w:val="008C2C4D"/>
    <w:rsid w:val="008C37C8"/>
    <w:rsid w:val="008C41AE"/>
    <w:rsid w:val="008C4FB0"/>
    <w:rsid w:val="008C6A3A"/>
    <w:rsid w:val="008C71D3"/>
    <w:rsid w:val="008C7891"/>
    <w:rsid w:val="008C7BDD"/>
    <w:rsid w:val="008D05A6"/>
    <w:rsid w:val="008D06AA"/>
    <w:rsid w:val="008D0878"/>
    <w:rsid w:val="008D0A58"/>
    <w:rsid w:val="008D103B"/>
    <w:rsid w:val="008D105C"/>
    <w:rsid w:val="008D13F8"/>
    <w:rsid w:val="008D2A0D"/>
    <w:rsid w:val="008D322A"/>
    <w:rsid w:val="008D326C"/>
    <w:rsid w:val="008D339F"/>
    <w:rsid w:val="008D33C2"/>
    <w:rsid w:val="008D3EA5"/>
    <w:rsid w:val="008D47A0"/>
    <w:rsid w:val="008D4FD3"/>
    <w:rsid w:val="008D5406"/>
    <w:rsid w:val="008D54A8"/>
    <w:rsid w:val="008D6B88"/>
    <w:rsid w:val="008D74A0"/>
    <w:rsid w:val="008D7641"/>
    <w:rsid w:val="008D7C0B"/>
    <w:rsid w:val="008D7DA3"/>
    <w:rsid w:val="008E1085"/>
    <w:rsid w:val="008E1BC8"/>
    <w:rsid w:val="008E297C"/>
    <w:rsid w:val="008E2A4F"/>
    <w:rsid w:val="008E476A"/>
    <w:rsid w:val="008E4D38"/>
    <w:rsid w:val="008E5142"/>
    <w:rsid w:val="008E599A"/>
    <w:rsid w:val="008E5A89"/>
    <w:rsid w:val="008E6C34"/>
    <w:rsid w:val="008F0177"/>
    <w:rsid w:val="008F0540"/>
    <w:rsid w:val="008F1367"/>
    <w:rsid w:val="008F17BB"/>
    <w:rsid w:val="008F2104"/>
    <w:rsid w:val="008F24B0"/>
    <w:rsid w:val="008F3354"/>
    <w:rsid w:val="008F3C3B"/>
    <w:rsid w:val="008F4BE2"/>
    <w:rsid w:val="008F54E4"/>
    <w:rsid w:val="008F5B5C"/>
    <w:rsid w:val="008F65D7"/>
    <w:rsid w:val="008F6628"/>
    <w:rsid w:val="008F6CCB"/>
    <w:rsid w:val="008F727E"/>
    <w:rsid w:val="008F7F38"/>
    <w:rsid w:val="00900A08"/>
    <w:rsid w:val="00900EFE"/>
    <w:rsid w:val="0090105E"/>
    <w:rsid w:val="009014F0"/>
    <w:rsid w:val="00901DAD"/>
    <w:rsid w:val="009028F6"/>
    <w:rsid w:val="00902DED"/>
    <w:rsid w:val="00902F6A"/>
    <w:rsid w:val="00903028"/>
    <w:rsid w:val="009035AA"/>
    <w:rsid w:val="00903D8A"/>
    <w:rsid w:val="00903EA9"/>
    <w:rsid w:val="00903FCB"/>
    <w:rsid w:val="00904355"/>
    <w:rsid w:val="00904B9C"/>
    <w:rsid w:val="00904CA4"/>
    <w:rsid w:val="00904E96"/>
    <w:rsid w:val="00904F38"/>
    <w:rsid w:val="009057F1"/>
    <w:rsid w:val="0090599B"/>
    <w:rsid w:val="00905D78"/>
    <w:rsid w:val="00906F4B"/>
    <w:rsid w:val="00907282"/>
    <w:rsid w:val="00907797"/>
    <w:rsid w:val="00907D65"/>
    <w:rsid w:val="009100A1"/>
    <w:rsid w:val="00910226"/>
    <w:rsid w:val="009106C8"/>
    <w:rsid w:val="00910A9B"/>
    <w:rsid w:val="0091141F"/>
    <w:rsid w:val="00911BD5"/>
    <w:rsid w:val="00912395"/>
    <w:rsid w:val="0091244F"/>
    <w:rsid w:val="0091260E"/>
    <w:rsid w:val="0091290D"/>
    <w:rsid w:val="0091317E"/>
    <w:rsid w:val="00913732"/>
    <w:rsid w:val="00913D5E"/>
    <w:rsid w:val="00913FBD"/>
    <w:rsid w:val="0091433B"/>
    <w:rsid w:val="00915417"/>
    <w:rsid w:val="009156E5"/>
    <w:rsid w:val="00916744"/>
    <w:rsid w:val="00916B93"/>
    <w:rsid w:val="00916E69"/>
    <w:rsid w:val="0091737C"/>
    <w:rsid w:val="00920398"/>
    <w:rsid w:val="00920422"/>
    <w:rsid w:val="0092065C"/>
    <w:rsid w:val="00920950"/>
    <w:rsid w:val="00920B67"/>
    <w:rsid w:val="00920D1C"/>
    <w:rsid w:val="009210A3"/>
    <w:rsid w:val="009215FC"/>
    <w:rsid w:val="00921A3D"/>
    <w:rsid w:val="00921A4A"/>
    <w:rsid w:val="00921D15"/>
    <w:rsid w:val="00921FB5"/>
    <w:rsid w:val="00922112"/>
    <w:rsid w:val="009225D9"/>
    <w:rsid w:val="00922BB1"/>
    <w:rsid w:val="00922E48"/>
    <w:rsid w:val="00924210"/>
    <w:rsid w:val="00924A10"/>
    <w:rsid w:val="00924E0A"/>
    <w:rsid w:val="00925073"/>
    <w:rsid w:val="009251DF"/>
    <w:rsid w:val="00925533"/>
    <w:rsid w:val="0092736C"/>
    <w:rsid w:val="009306F0"/>
    <w:rsid w:val="009307DD"/>
    <w:rsid w:val="009309CF"/>
    <w:rsid w:val="00931408"/>
    <w:rsid w:val="00931F21"/>
    <w:rsid w:val="00932260"/>
    <w:rsid w:val="00932708"/>
    <w:rsid w:val="009334A6"/>
    <w:rsid w:val="0093361F"/>
    <w:rsid w:val="00934607"/>
    <w:rsid w:val="009348B9"/>
    <w:rsid w:val="0093516E"/>
    <w:rsid w:val="009353EC"/>
    <w:rsid w:val="009359C5"/>
    <w:rsid w:val="00935D4F"/>
    <w:rsid w:val="00937730"/>
    <w:rsid w:val="00937A70"/>
    <w:rsid w:val="00937BE8"/>
    <w:rsid w:val="00941301"/>
    <w:rsid w:val="009417B8"/>
    <w:rsid w:val="00941957"/>
    <w:rsid w:val="009435F5"/>
    <w:rsid w:val="00944647"/>
    <w:rsid w:val="009452D8"/>
    <w:rsid w:val="009453A3"/>
    <w:rsid w:val="00945CF1"/>
    <w:rsid w:val="0094622F"/>
    <w:rsid w:val="00946238"/>
    <w:rsid w:val="00947FEA"/>
    <w:rsid w:val="00950742"/>
    <w:rsid w:val="009508FF"/>
    <w:rsid w:val="009509C0"/>
    <w:rsid w:val="00950D7F"/>
    <w:rsid w:val="009512E7"/>
    <w:rsid w:val="0095130E"/>
    <w:rsid w:val="00951312"/>
    <w:rsid w:val="0095153B"/>
    <w:rsid w:val="00951E26"/>
    <w:rsid w:val="00951F27"/>
    <w:rsid w:val="0095290D"/>
    <w:rsid w:val="00952A61"/>
    <w:rsid w:val="00953ACA"/>
    <w:rsid w:val="00953ED7"/>
    <w:rsid w:val="0095456F"/>
    <w:rsid w:val="00954736"/>
    <w:rsid w:val="00954FB2"/>
    <w:rsid w:val="00955B6C"/>
    <w:rsid w:val="009566D8"/>
    <w:rsid w:val="0095785E"/>
    <w:rsid w:val="009579D0"/>
    <w:rsid w:val="0096030B"/>
    <w:rsid w:val="00960626"/>
    <w:rsid w:val="00960EDA"/>
    <w:rsid w:val="00961BDB"/>
    <w:rsid w:val="00961F70"/>
    <w:rsid w:val="009620E9"/>
    <w:rsid w:val="00962F2D"/>
    <w:rsid w:val="00963AAB"/>
    <w:rsid w:val="00964677"/>
    <w:rsid w:val="0096509D"/>
    <w:rsid w:val="00965140"/>
    <w:rsid w:val="009654D4"/>
    <w:rsid w:val="009656DE"/>
    <w:rsid w:val="00965CC0"/>
    <w:rsid w:val="00966647"/>
    <w:rsid w:val="00966C27"/>
    <w:rsid w:val="0096751B"/>
    <w:rsid w:val="00967993"/>
    <w:rsid w:val="00970108"/>
    <w:rsid w:val="009716F1"/>
    <w:rsid w:val="00971760"/>
    <w:rsid w:val="0097183E"/>
    <w:rsid w:val="00971DE9"/>
    <w:rsid w:val="00972BAA"/>
    <w:rsid w:val="00972E74"/>
    <w:rsid w:val="009735C4"/>
    <w:rsid w:val="00973E75"/>
    <w:rsid w:val="00974181"/>
    <w:rsid w:val="00974223"/>
    <w:rsid w:val="00974D4B"/>
    <w:rsid w:val="00975024"/>
    <w:rsid w:val="00975064"/>
    <w:rsid w:val="009773B5"/>
    <w:rsid w:val="00977547"/>
    <w:rsid w:val="00977B91"/>
    <w:rsid w:val="00977C9F"/>
    <w:rsid w:val="00977E49"/>
    <w:rsid w:val="009802B3"/>
    <w:rsid w:val="009803DA"/>
    <w:rsid w:val="009804AA"/>
    <w:rsid w:val="00981854"/>
    <w:rsid w:val="00982714"/>
    <w:rsid w:val="00982750"/>
    <w:rsid w:val="00983017"/>
    <w:rsid w:val="00983875"/>
    <w:rsid w:val="00983B10"/>
    <w:rsid w:val="00984295"/>
    <w:rsid w:val="009844D1"/>
    <w:rsid w:val="0098454A"/>
    <w:rsid w:val="00985024"/>
    <w:rsid w:val="0098557E"/>
    <w:rsid w:val="00985C9B"/>
    <w:rsid w:val="00986429"/>
    <w:rsid w:val="00986FC4"/>
    <w:rsid w:val="009870D4"/>
    <w:rsid w:val="009870F8"/>
    <w:rsid w:val="009874E5"/>
    <w:rsid w:val="0098756B"/>
    <w:rsid w:val="00987AC0"/>
    <w:rsid w:val="00987D71"/>
    <w:rsid w:val="00990457"/>
    <w:rsid w:val="00990830"/>
    <w:rsid w:val="00992558"/>
    <w:rsid w:val="00992FE1"/>
    <w:rsid w:val="00993CD3"/>
    <w:rsid w:val="00993ED5"/>
    <w:rsid w:val="0099446F"/>
    <w:rsid w:val="00994827"/>
    <w:rsid w:val="00994BEE"/>
    <w:rsid w:val="00995827"/>
    <w:rsid w:val="00995903"/>
    <w:rsid w:val="00996182"/>
    <w:rsid w:val="00997891"/>
    <w:rsid w:val="0099789F"/>
    <w:rsid w:val="00997D4D"/>
    <w:rsid w:val="00997D7B"/>
    <w:rsid w:val="009A01F9"/>
    <w:rsid w:val="009A0298"/>
    <w:rsid w:val="009A0D9F"/>
    <w:rsid w:val="009A153B"/>
    <w:rsid w:val="009A2175"/>
    <w:rsid w:val="009A2CAD"/>
    <w:rsid w:val="009A391C"/>
    <w:rsid w:val="009A3C3F"/>
    <w:rsid w:val="009A507E"/>
    <w:rsid w:val="009A5569"/>
    <w:rsid w:val="009A5926"/>
    <w:rsid w:val="009A69D4"/>
    <w:rsid w:val="009A754A"/>
    <w:rsid w:val="009A75D0"/>
    <w:rsid w:val="009A7E96"/>
    <w:rsid w:val="009B1800"/>
    <w:rsid w:val="009B1A14"/>
    <w:rsid w:val="009B1C19"/>
    <w:rsid w:val="009B1C62"/>
    <w:rsid w:val="009B2730"/>
    <w:rsid w:val="009B3316"/>
    <w:rsid w:val="009B4CE6"/>
    <w:rsid w:val="009B51DE"/>
    <w:rsid w:val="009B5841"/>
    <w:rsid w:val="009B5DA8"/>
    <w:rsid w:val="009B699C"/>
    <w:rsid w:val="009B7243"/>
    <w:rsid w:val="009C07A0"/>
    <w:rsid w:val="009C0B01"/>
    <w:rsid w:val="009C0CCC"/>
    <w:rsid w:val="009C1098"/>
    <w:rsid w:val="009C1441"/>
    <w:rsid w:val="009C1599"/>
    <w:rsid w:val="009C1EFB"/>
    <w:rsid w:val="009C28F9"/>
    <w:rsid w:val="009C3546"/>
    <w:rsid w:val="009C5CE5"/>
    <w:rsid w:val="009C632D"/>
    <w:rsid w:val="009C667A"/>
    <w:rsid w:val="009C6CE5"/>
    <w:rsid w:val="009C7017"/>
    <w:rsid w:val="009C742F"/>
    <w:rsid w:val="009C7724"/>
    <w:rsid w:val="009C7DBD"/>
    <w:rsid w:val="009D037B"/>
    <w:rsid w:val="009D03EE"/>
    <w:rsid w:val="009D0D93"/>
    <w:rsid w:val="009D14B7"/>
    <w:rsid w:val="009D1775"/>
    <w:rsid w:val="009D1A6A"/>
    <w:rsid w:val="009D1B56"/>
    <w:rsid w:val="009D1BA6"/>
    <w:rsid w:val="009D3079"/>
    <w:rsid w:val="009D3179"/>
    <w:rsid w:val="009D3379"/>
    <w:rsid w:val="009D3407"/>
    <w:rsid w:val="009D3CD8"/>
    <w:rsid w:val="009D3F7C"/>
    <w:rsid w:val="009D4271"/>
    <w:rsid w:val="009D49B8"/>
    <w:rsid w:val="009D65D7"/>
    <w:rsid w:val="009D73D4"/>
    <w:rsid w:val="009D73DF"/>
    <w:rsid w:val="009E07E1"/>
    <w:rsid w:val="009E09E0"/>
    <w:rsid w:val="009E0DF4"/>
    <w:rsid w:val="009E11B4"/>
    <w:rsid w:val="009E1B72"/>
    <w:rsid w:val="009E1F9C"/>
    <w:rsid w:val="009E2452"/>
    <w:rsid w:val="009E29AA"/>
    <w:rsid w:val="009E29C5"/>
    <w:rsid w:val="009E32BB"/>
    <w:rsid w:val="009E4019"/>
    <w:rsid w:val="009E576A"/>
    <w:rsid w:val="009E5955"/>
    <w:rsid w:val="009E645F"/>
    <w:rsid w:val="009E6778"/>
    <w:rsid w:val="009E716E"/>
    <w:rsid w:val="009F0B42"/>
    <w:rsid w:val="009F0B4D"/>
    <w:rsid w:val="009F13F2"/>
    <w:rsid w:val="009F201D"/>
    <w:rsid w:val="009F2136"/>
    <w:rsid w:val="009F248E"/>
    <w:rsid w:val="009F2A6F"/>
    <w:rsid w:val="009F2B31"/>
    <w:rsid w:val="009F2BE4"/>
    <w:rsid w:val="009F2E1C"/>
    <w:rsid w:val="009F3B62"/>
    <w:rsid w:val="009F4808"/>
    <w:rsid w:val="009F4D56"/>
    <w:rsid w:val="009F5332"/>
    <w:rsid w:val="009F58D4"/>
    <w:rsid w:val="009F5C71"/>
    <w:rsid w:val="009F5F2D"/>
    <w:rsid w:val="009F678D"/>
    <w:rsid w:val="009F67FC"/>
    <w:rsid w:val="009F73FE"/>
    <w:rsid w:val="00A00739"/>
    <w:rsid w:val="00A00DCE"/>
    <w:rsid w:val="00A012A9"/>
    <w:rsid w:val="00A01500"/>
    <w:rsid w:val="00A015CA"/>
    <w:rsid w:val="00A01A84"/>
    <w:rsid w:val="00A025D4"/>
    <w:rsid w:val="00A02AAA"/>
    <w:rsid w:val="00A02AE3"/>
    <w:rsid w:val="00A02E7A"/>
    <w:rsid w:val="00A03309"/>
    <w:rsid w:val="00A04235"/>
    <w:rsid w:val="00A047BF"/>
    <w:rsid w:val="00A056DF"/>
    <w:rsid w:val="00A05EB7"/>
    <w:rsid w:val="00A061AB"/>
    <w:rsid w:val="00A064EF"/>
    <w:rsid w:val="00A0672F"/>
    <w:rsid w:val="00A07198"/>
    <w:rsid w:val="00A07B43"/>
    <w:rsid w:val="00A103D8"/>
    <w:rsid w:val="00A1051E"/>
    <w:rsid w:val="00A105D4"/>
    <w:rsid w:val="00A108B2"/>
    <w:rsid w:val="00A10CCA"/>
    <w:rsid w:val="00A10D68"/>
    <w:rsid w:val="00A1119B"/>
    <w:rsid w:val="00A115CE"/>
    <w:rsid w:val="00A11706"/>
    <w:rsid w:val="00A11934"/>
    <w:rsid w:val="00A11AEE"/>
    <w:rsid w:val="00A11B68"/>
    <w:rsid w:val="00A11BE4"/>
    <w:rsid w:val="00A12A50"/>
    <w:rsid w:val="00A12C0F"/>
    <w:rsid w:val="00A12C89"/>
    <w:rsid w:val="00A1341C"/>
    <w:rsid w:val="00A13A06"/>
    <w:rsid w:val="00A14913"/>
    <w:rsid w:val="00A14D9E"/>
    <w:rsid w:val="00A151CC"/>
    <w:rsid w:val="00A15E67"/>
    <w:rsid w:val="00A16562"/>
    <w:rsid w:val="00A17282"/>
    <w:rsid w:val="00A17D68"/>
    <w:rsid w:val="00A208CF"/>
    <w:rsid w:val="00A21453"/>
    <w:rsid w:val="00A2301F"/>
    <w:rsid w:val="00A23894"/>
    <w:rsid w:val="00A23B2F"/>
    <w:rsid w:val="00A23B4D"/>
    <w:rsid w:val="00A25038"/>
    <w:rsid w:val="00A267DA"/>
    <w:rsid w:val="00A26909"/>
    <w:rsid w:val="00A277C6"/>
    <w:rsid w:val="00A278ED"/>
    <w:rsid w:val="00A27A53"/>
    <w:rsid w:val="00A302A7"/>
    <w:rsid w:val="00A30320"/>
    <w:rsid w:val="00A30911"/>
    <w:rsid w:val="00A31BEF"/>
    <w:rsid w:val="00A31EFE"/>
    <w:rsid w:val="00A32DF5"/>
    <w:rsid w:val="00A33B41"/>
    <w:rsid w:val="00A3452F"/>
    <w:rsid w:val="00A347A7"/>
    <w:rsid w:val="00A34F64"/>
    <w:rsid w:val="00A35033"/>
    <w:rsid w:val="00A353D3"/>
    <w:rsid w:val="00A35D5F"/>
    <w:rsid w:val="00A36309"/>
    <w:rsid w:val="00A36E71"/>
    <w:rsid w:val="00A37082"/>
    <w:rsid w:val="00A375C1"/>
    <w:rsid w:val="00A37A74"/>
    <w:rsid w:val="00A37CE7"/>
    <w:rsid w:val="00A400B6"/>
    <w:rsid w:val="00A4086D"/>
    <w:rsid w:val="00A415C7"/>
    <w:rsid w:val="00A417FC"/>
    <w:rsid w:val="00A41CBB"/>
    <w:rsid w:val="00A41CBE"/>
    <w:rsid w:val="00A41EEB"/>
    <w:rsid w:val="00A42754"/>
    <w:rsid w:val="00A42817"/>
    <w:rsid w:val="00A43302"/>
    <w:rsid w:val="00A43C99"/>
    <w:rsid w:val="00A44272"/>
    <w:rsid w:val="00A44D61"/>
    <w:rsid w:val="00A4580D"/>
    <w:rsid w:val="00A458D8"/>
    <w:rsid w:val="00A45E71"/>
    <w:rsid w:val="00A50431"/>
    <w:rsid w:val="00A504DC"/>
    <w:rsid w:val="00A50B29"/>
    <w:rsid w:val="00A52614"/>
    <w:rsid w:val="00A52999"/>
    <w:rsid w:val="00A536A9"/>
    <w:rsid w:val="00A53B6F"/>
    <w:rsid w:val="00A547C6"/>
    <w:rsid w:val="00A54A5A"/>
    <w:rsid w:val="00A54E42"/>
    <w:rsid w:val="00A54E84"/>
    <w:rsid w:val="00A55064"/>
    <w:rsid w:val="00A55351"/>
    <w:rsid w:val="00A56608"/>
    <w:rsid w:val="00A571FF"/>
    <w:rsid w:val="00A57217"/>
    <w:rsid w:val="00A576CC"/>
    <w:rsid w:val="00A5772F"/>
    <w:rsid w:val="00A57A8F"/>
    <w:rsid w:val="00A57F51"/>
    <w:rsid w:val="00A60A45"/>
    <w:rsid w:val="00A61468"/>
    <w:rsid w:val="00A6161A"/>
    <w:rsid w:val="00A62829"/>
    <w:rsid w:val="00A62A5F"/>
    <w:rsid w:val="00A62D9F"/>
    <w:rsid w:val="00A63BA6"/>
    <w:rsid w:val="00A64BD1"/>
    <w:rsid w:val="00A65BFA"/>
    <w:rsid w:val="00A65D75"/>
    <w:rsid w:val="00A66082"/>
    <w:rsid w:val="00A674C1"/>
    <w:rsid w:val="00A67567"/>
    <w:rsid w:val="00A675C2"/>
    <w:rsid w:val="00A71965"/>
    <w:rsid w:val="00A72302"/>
    <w:rsid w:val="00A7297B"/>
    <w:rsid w:val="00A72BC3"/>
    <w:rsid w:val="00A736FA"/>
    <w:rsid w:val="00A73881"/>
    <w:rsid w:val="00A740D0"/>
    <w:rsid w:val="00A74BB1"/>
    <w:rsid w:val="00A74E50"/>
    <w:rsid w:val="00A75CDA"/>
    <w:rsid w:val="00A77798"/>
    <w:rsid w:val="00A80557"/>
    <w:rsid w:val="00A80B9A"/>
    <w:rsid w:val="00A810E4"/>
    <w:rsid w:val="00A81B88"/>
    <w:rsid w:val="00A81BFE"/>
    <w:rsid w:val="00A81C99"/>
    <w:rsid w:val="00A826E6"/>
    <w:rsid w:val="00A82B51"/>
    <w:rsid w:val="00A82D5D"/>
    <w:rsid w:val="00A82F89"/>
    <w:rsid w:val="00A832D4"/>
    <w:rsid w:val="00A83AC3"/>
    <w:rsid w:val="00A850B1"/>
    <w:rsid w:val="00A853D1"/>
    <w:rsid w:val="00A8559D"/>
    <w:rsid w:val="00A85A58"/>
    <w:rsid w:val="00A85B03"/>
    <w:rsid w:val="00A86CA7"/>
    <w:rsid w:val="00A86DA4"/>
    <w:rsid w:val="00A86F48"/>
    <w:rsid w:val="00A9064C"/>
    <w:rsid w:val="00A91628"/>
    <w:rsid w:val="00A91834"/>
    <w:rsid w:val="00A918FD"/>
    <w:rsid w:val="00A943CD"/>
    <w:rsid w:val="00A951BD"/>
    <w:rsid w:val="00A959B1"/>
    <w:rsid w:val="00A95FD7"/>
    <w:rsid w:val="00A96322"/>
    <w:rsid w:val="00A96BC6"/>
    <w:rsid w:val="00A974DA"/>
    <w:rsid w:val="00A97924"/>
    <w:rsid w:val="00AA0D2E"/>
    <w:rsid w:val="00AA0E27"/>
    <w:rsid w:val="00AA0E30"/>
    <w:rsid w:val="00AA1601"/>
    <w:rsid w:val="00AA1A1D"/>
    <w:rsid w:val="00AA21F8"/>
    <w:rsid w:val="00AA32B2"/>
    <w:rsid w:val="00AA3ADC"/>
    <w:rsid w:val="00AA3C95"/>
    <w:rsid w:val="00AA4131"/>
    <w:rsid w:val="00AA4CFD"/>
    <w:rsid w:val="00AA5E5E"/>
    <w:rsid w:val="00AA5F71"/>
    <w:rsid w:val="00AA602F"/>
    <w:rsid w:val="00AA626E"/>
    <w:rsid w:val="00AB0227"/>
    <w:rsid w:val="00AB0402"/>
    <w:rsid w:val="00AB06B3"/>
    <w:rsid w:val="00AB099D"/>
    <w:rsid w:val="00AB1D9D"/>
    <w:rsid w:val="00AB1DA6"/>
    <w:rsid w:val="00AB1F81"/>
    <w:rsid w:val="00AB1FD2"/>
    <w:rsid w:val="00AB2967"/>
    <w:rsid w:val="00AB3556"/>
    <w:rsid w:val="00AB4938"/>
    <w:rsid w:val="00AB4BEE"/>
    <w:rsid w:val="00AB4F86"/>
    <w:rsid w:val="00AB5270"/>
    <w:rsid w:val="00AB55C1"/>
    <w:rsid w:val="00AB65E0"/>
    <w:rsid w:val="00AB6F75"/>
    <w:rsid w:val="00AB7EFA"/>
    <w:rsid w:val="00AC1813"/>
    <w:rsid w:val="00AC22AA"/>
    <w:rsid w:val="00AC2E7B"/>
    <w:rsid w:val="00AC3541"/>
    <w:rsid w:val="00AC4711"/>
    <w:rsid w:val="00AC490D"/>
    <w:rsid w:val="00AC5A63"/>
    <w:rsid w:val="00AC5F37"/>
    <w:rsid w:val="00AC645F"/>
    <w:rsid w:val="00AC6F30"/>
    <w:rsid w:val="00AC7126"/>
    <w:rsid w:val="00AC7169"/>
    <w:rsid w:val="00AC73A2"/>
    <w:rsid w:val="00AC764F"/>
    <w:rsid w:val="00AD0D4F"/>
    <w:rsid w:val="00AD1357"/>
    <w:rsid w:val="00AD1690"/>
    <w:rsid w:val="00AD18D6"/>
    <w:rsid w:val="00AD1954"/>
    <w:rsid w:val="00AD2542"/>
    <w:rsid w:val="00AD2ABB"/>
    <w:rsid w:val="00AD3108"/>
    <w:rsid w:val="00AD3FCB"/>
    <w:rsid w:val="00AD42C2"/>
    <w:rsid w:val="00AD4533"/>
    <w:rsid w:val="00AD5A87"/>
    <w:rsid w:val="00AD5D8B"/>
    <w:rsid w:val="00AD60AD"/>
    <w:rsid w:val="00AD73F2"/>
    <w:rsid w:val="00AD7670"/>
    <w:rsid w:val="00AD7F10"/>
    <w:rsid w:val="00AE0137"/>
    <w:rsid w:val="00AE0970"/>
    <w:rsid w:val="00AE0D26"/>
    <w:rsid w:val="00AE1788"/>
    <w:rsid w:val="00AE298B"/>
    <w:rsid w:val="00AE2ABC"/>
    <w:rsid w:val="00AE2E9E"/>
    <w:rsid w:val="00AE33FF"/>
    <w:rsid w:val="00AE47B9"/>
    <w:rsid w:val="00AE49B3"/>
    <w:rsid w:val="00AE54F7"/>
    <w:rsid w:val="00AE56EA"/>
    <w:rsid w:val="00AE6DE2"/>
    <w:rsid w:val="00AE79D4"/>
    <w:rsid w:val="00AF02AA"/>
    <w:rsid w:val="00AF13D8"/>
    <w:rsid w:val="00AF19DD"/>
    <w:rsid w:val="00AF3DE0"/>
    <w:rsid w:val="00AF3F9F"/>
    <w:rsid w:val="00AF4A05"/>
    <w:rsid w:val="00AF542B"/>
    <w:rsid w:val="00AF5965"/>
    <w:rsid w:val="00AF6BB8"/>
    <w:rsid w:val="00AF72DC"/>
    <w:rsid w:val="00AF77E4"/>
    <w:rsid w:val="00B0151A"/>
    <w:rsid w:val="00B02298"/>
    <w:rsid w:val="00B02806"/>
    <w:rsid w:val="00B04211"/>
    <w:rsid w:val="00B044DD"/>
    <w:rsid w:val="00B048EF"/>
    <w:rsid w:val="00B050E9"/>
    <w:rsid w:val="00B06A9F"/>
    <w:rsid w:val="00B06DE6"/>
    <w:rsid w:val="00B07455"/>
    <w:rsid w:val="00B07745"/>
    <w:rsid w:val="00B10542"/>
    <w:rsid w:val="00B10612"/>
    <w:rsid w:val="00B111CB"/>
    <w:rsid w:val="00B1300B"/>
    <w:rsid w:val="00B132DF"/>
    <w:rsid w:val="00B13C18"/>
    <w:rsid w:val="00B13EF4"/>
    <w:rsid w:val="00B13F15"/>
    <w:rsid w:val="00B15363"/>
    <w:rsid w:val="00B15785"/>
    <w:rsid w:val="00B157EE"/>
    <w:rsid w:val="00B15A7C"/>
    <w:rsid w:val="00B15C46"/>
    <w:rsid w:val="00B15DF2"/>
    <w:rsid w:val="00B16FDA"/>
    <w:rsid w:val="00B176DE"/>
    <w:rsid w:val="00B177B3"/>
    <w:rsid w:val="00B204D1"/>
    <w:rsid w:val="00B208E4"/>
    <w:rsid w:val="00B2101B"/>
    <w:rsid w:val="00B224FD"/>
    <w:rsid w:val="00B225D9"/>
    <w:rsid w:val="00B23CC6"/>
    <w:rsid w:val="00B25010"/>
    <w:rsid w:val="00B2587E"/>
    <w:rsid w:val="00B26EAC"/>
    <w:rsid w:val="00B26F45"/>
    <w:rsid w:val="00B273A4"/>
    <w:rsid w:val="00B30086"/>
    <w:rsid w:val="00B3064A"/>
    <w:rsid w:val="00B32134"/>
    <w:rsid w:val="00B32DC7"/>
    <w:rsid w:val="00B33CD6"/>
    <w:rsid w:val="00B3478C"/>
    <w:rsid w:val="00B34AB5"/>
    <w:rsid w:val="00B34C78"/>
    <w:rsid w:val="00B35E74"/>
    <w:rsid w:val="00B36541"/>
    <w:rsid w:val="00B367EB"/>
    <w:rsid w:val="00B36902"/>
    <w:rsid w:val="00B36910"/>
    <w:rsid w:val="00B37944"/>
    <w:rsid w:val="00B37BD2"/>
    <w:rsid w:val="00B37BDE"/>
    <w:rsid w:val="00B40B5F"/>
    <w:rsid w:val="00B40DBA"/>
    <w:rsid w:val="00B418C1"/>
    <w:rsid w:val="00B41ABA"/>
    <w:rsid w:val="00B41E5A"/>
    <w:rsid w:val="00B426F9"/>
    <w:rsid w:val="00B42C7C"/>
    <w:rsid w:val="00B4303A"/>
    <w:rsid w:val="00B43487"/>
    <w:rsid w:val="00B43829"/>
    <w:rsid w:val="00B43B1A"/>
    <w:rsid w:val="00B43DDE"/>
    <w:rsid w:val="00B44A29"/>
    <w:rsid w:val="00B45286"/>
    <w:rsid w:val="00B459CA"/>
    <w:rsid w:val="00B45D44"/>
    <w:rsid w:val="00B46E39"/>
    <w:rsid w:val="00B47F3F"/>
    <w:rsid w:val="00B50D3E"/>
    <w:rsid w:val="00B5142B"/>
    <w:rsid w:val="00B51C46"/>
    <w:rsid w:val="00B52564"/>
    <w:rsid w:val="00B5277D"/>
    <w:rsid w:val="00B52C36"/>
    <w:rsid w:val="00B52F0F"/>
    <w:rsid w:val="00B530A0"/>
    <w:rsid w:val="00B53221"/>
    <w:rsid w:val="00B53380"/>
    <w:rsid w:val="00B53A10"/>
    <w:rsid w:val="00B54798"/>
    <w:rsid w:val="00B55376"/>
    <w:rsid w:val="00B564D8"/>
    <w:rsid w:val="00B56B02"/>
    <w:rsid w:val="00B56E8C"/>
    <w:rsid w:val="00B57E58"/>
    <w:rsid w:val="00B6152A"/>
    <w:rsid w:val="00B62A35"/>
    <w:rsid w:val="00B62BD3"/>
    <w:rsid w:val="00B62BD5"/>
    <w:rsid w:val="00B6304F"/>
    <w:rsid w:val="00B6322A"/>
    <w:rsid w:val="00B63765"/>
    <w:rsid w:val="00B63C29"/>
    <w:rsid w:val="00B63E0B"/>
    <w:rsid w:val="00B6442C"/>
    <w:rsid w:val="00B649C6"/>
    <w:rsid w:val="00B6512A"/>
    <w:rsid w:val="00B65164"/>
    <w:rsid w:val="00B665B2"/>
    <w:rsid w:val="00B66BEA"/>
    <w:rsid w:val="00B67870"/>
    <w:rsid w:val="00B67D33"/>
    <w:rsid w:val="00B70DDE"/>
    <w:rsid w:val="00B70ECA"/>
    <w:rsid w:val="00B7112D"/>
    <w:rsid w:val="00B716D4"/>
    <w:rsid w:val="00B72073"/>
    <w:rsid w:val="00B726C5"/>
    <w:rsid w:val="00B727BE"/>
    <w:rsid w:val="00B727F0"/>
    <w:rsid w:val="00B73983"/>
    <w:rsid w:val="00B73C85"/>
    <w:rsid w:val="00B741AC"/>
    <w:rsid w:val="00B7513D"/>
    <w:rsid w:val="00B75761"/>
    <w:rsid w:val="00B762BD"/>
    <w:rsid w:val="00B76480"/>
    <w:rsid w:val="00B76531"/>
    <w:rsid w:val="00B76D96"/>
    <w:rsid w:val="00B76E58"/>
    <w:rsid w:val="00B7744A"/>
    <w:rsid w:val="00B775A2"/>
    <w:rsid w:val="00B800AD"/>
    <w:rsid w:val="00B80266"/>
    <w:rsid w:val="00B806B6"/>
    <w:rsid w:val="00B806F0"/>
    <w:rsid w:val="00B80908"/>
    <w:rsid w:val="00B80E8C"/>
    <w:rsid w:val="00B80EB0"/>
    <w:rsid w:val="00B80F6B"/>
    <w:rsid w:val="00B822E7"/>
    <w:rsid w:val="00B83F0A"/>
    <w:rsid w:val="00B84489"/>
    <w:rsid w:val="00B84BD4"/>
    <w:rsid w:val="00B85A2B"/>
    <w:rsid w:val="00B85C6A"/>
    <w:rsid w:val="00B85D48"/>
    <w:rsid w:val="00B86332"/>
    <w:rsid w:val="00B863AC"/>
    <w:rsid w:val="00B86855"/>
    <w:rsid w:val="00B86B14"/>
    <w:rsid w:val="00B87321"/>
    <w:rsid w:val="00B873F1"/>
    <w:rsid w:val="00B877C4"/>
    <w:rsid w:val="00B87A51"/>
    <w:rsid w:val="00B90631"/>
    <w:rsid w:val="00B91261"/>
    <w:rsid w:val="00B91340"/>
    <w:rsid w:val="00B92ACA"/>
    <w:rsid w:val="00B939D1"/>
    <w:rsid w:val="00B9423B"/>
    <w:rsid w:val="00B942F7"/>
    <w:rsid w:val="00B94FAB"/>
    <w:rsid w:val="00B9541E"/>
    <w:rsid w:val="00B954F2"/>
    <w:rsid w:val="00B95889"/>
    <w:rsid w:val="00B95BAD"/>
    <w:rsid w:val="00B96942"/>
    <w:rsid w:val="00B97013"/>
    <w:rsid w:val="00B977D3"/>
    <w:rsid w:val="00B97AD2"/>
    <w:rsid w:val="00BA0C69"/>
    <w:rsid w:val="00BA1D18"/>
    <w:rsid w:val="00BA20DF"/>
    <w:rsid w:val="00BA3E32"/>
    <w:rsid w:val="00BA4211"/>
    <w:rsid w:val="00BA4580"/>
    <w:rsid w:val="00BA4599"/>
    <w:rsid w:val="00BA5BFE"/>
    <w:rsid w:val="00BA6441"/>
    <w:rsid w:val="00BA696C"/>
    <w:rsid w:val="00BA7039"/>
    <w:rsid w:val="00BA7429"/>
    <w:rsid w:val="00BB0414"/>
    <w:rsid w:val="00BB1606"/>
    <w:rsid w:val="00BB1D4E"/>
    <w:rsid w:val="00BB28B7"/>
    <w:rsid w:val="00BB3DEF"/>
    <w:rsid w:val="00BB461B"/>
    <w:rsid w:val="00BB4FBF"/>
    <w:rsid w:val="00BB56DE"/>
    <w:rsid w:val="00BB6394"/>
    <w:rsid w:val="00BB64A0"/>
    <w:rsid w:val="00BB656D"/>
    <w:rsid w:val="00BB6E3D"/>
    <w:rsid w:val="00BB767B"/>
    <w:rsid w:val="00BB7E0E"/>
    <w:rsid w:val="00BC02F6"/>
    <w:rsid w:val="00BC06FA"/>
    <w:rsid w:val="00BC0798"/>
    <w:rsid w:val="00BC11F9"/>
    <w:rsid w:val="00BC130E"/>
    <w:rsid w:val="00BC1960"/>
    <w:rsid w:val="00BC1DC9"/>
    <w:rsid w:val="00BC2126"/>
    <w:rsid w:val="00BC21A0"/>
    <w:rsid w:val="00BC21BF"/>
    <w:rsid w:val="00BC24F8"/>
    <w:rsid w:val="00BC25B4"/>
    <w:rsid w:val="00BC2F05"/>
    <w:rsid w:val="00BC38E3"/>
    <w:rsid w:val="00BC5186"/>
    <w:rsid w:val="00BC51DA"/>
    <w:rsid w:val="00BC5871"/>
    <w:rsid w:val="00BC5EA7"/>
    <w:rsid w:val="00BC6520"/>
    <w:rsid w:val="00BC66EA"/>
    <w:rsid w:val="00BC67B6"/>
    <w:rsid w:val="00BC6CE5"/>
    <w:rsid w:val="00BC6DE9"/>
    <w:rsid w:val="00BC733A"/>
    <w:rsid w:val="00BC77B7"/>
    <w:rsid w:val="00BC7D07"/>
    <w:rsid w:val="00BC7E37"/>
    <w:rsid w:val="00BD157D"/>
    <w:rsid w:val="00BD19C8"/>
    <w:rsid w:val="00BD23C0"/>
    <w:rsid w:val="00BD24F0"/>
    <w:rsid w:val="00BD24FD"/>
    <w:rsid w:val="00BD28E4"/>
    <w:rsid w:val="00BD2F6F"/>
    <w:rsid w:val="00BD2F83"/>
    <w:rsid w:val="00BD3410"/>
    <w:rsid w:val="00BD38A8"/>
    <w:rsid w:val="00BD485B"/>
    <w:rsid w:val="00BD495D"/>
    <w:rsid w:val="00BD5B26"/>
    <w:rsid w:val="00BD5EA9"/>
    <w:rsid w:val="00BD636C"/>
    <w:rsid w:val="00BD6566"/>
    <w:rsid w:val="00BD6924"/>
    <w:rsid w:val="00BD6BF6"/>
    <w:rsid w:val="00BD707D"/>
    <w:rsid w:val="00BD70E6"/>
    <w:rsid w:val="00BD7724"/>
    <w:rsid w:val="00BE039A"/>
    <w:rsid w:val="00BE048D"/>
    <w:rsid w:val="00BE06B7"/>
    <w:rsid w:val="00BE17DC"/>
    <w:rsid w:val="00BE205F"/>
    <w:rsid w:val="00BE2491"/>
    <w:rsid w:val="00BE39A6"/>
    <w:rsid w:val="00BE4368"/>
    <w:rsid w:val="00BE4FA5"/>
    <w:rsid w:val="00BE5977"/>
    <w:rsid w:val="00BE5B7D"/>
    <w:rsid w:val="00BE5C53"/>
    <w:rsid w:val="00BE5D1D"/>
    <w:rsid w:val="00BE5D60"/>
    <w:rsid w:val="00BE64C8"/>
    <w:rsid w:val="00BE6F40"/>
    <w:rsid w:val="00BE70A2"/>
    <w:rsid w:val="00BE71CA"/>
    <w:rsid w:val="00BE7C48"/>
    <w:rsid w:val="00BF01E2"/>
    <w:rsid w:val="00BF0A6F"/>
    <w:rsid w:val="00BF0F22"/>
    <w:rsid w:val="00BF2454"/>
    <w:rsid w:val="00BF26B6"/>
    <w:rsid w:val="00BF3036"/>
    <w:rsid w:val="00BF33AD"/>
    <w:rsid w:val="00BF3910"/>
    <w:rsid w:val="00BF3C75"/>
    <w:rsid w:val="00BF4800"/>
    <w:rsid w:val="00BF4CEC"/>
    <w:rsid w:val="00BF4E26"/>
    <w:rsid w:val="00BF5043"/>
    <w:rsid w:val="00BF54C1"/>
    <w:rsid w:val="00BF553F"/>
    <w:rsid w:val="00BF6C50"/>
    <w:rsid w:val="00BF764E"/>
    <w:rsid w:val="00BF7EEB"/>
    <w:rsid w:val="00BF7F39"/>
    <w:rsid w:val="00C00427"/>
    <w:rsid w:val="00C006D1"/>
    <w:rsid w:val="00C0197A"/>
    <w:rsid w:val="00C01B15"/>
    <w:rsid w:val="00C022BA"/>
    <w:rsid w:val="00C0309D"/>
    <w:rsid w:val="00C03E41"/>
    <w:rsid w:val="00C04BA4"/>
    <w:rsid w:val="00C04DAE"/>
    <w:rsid w:val="00C04F72"/>
    <w:rsid w:val="00C05347"/>
    <w:rsid w:val="00C05555"/>
    <w:rsid w:val="00C05599"/>
    <w:rsid w:val="00C058E4"/>
    <w:rsid w:val="00C0597D"/>
    <w:rsid w:val="00C066B8"/>
    <w:rsid w:val="00C075B0"/>
    <w:rsid w:val="00C104D0"/>
    <w:rsid w:val="00C108AD"/>
    <w:rsid w:val="00C1156A"/>
    <w:rsid w:val="00C11729"/>
    <w:rsid w:val="00C11ED9"/>
    <w:rsid w:val="00C138B6"/>
    <w:rsid w:val="00C14475"/>
    <w:rsid w:val="00C14F8D"/>
    <w:rsid w:val="00C15CB4"/>
    <w:rsid w:val="00C1659B"/>
    <w:rsid w:val="00C1660E"/>
    <w:rsid w:val="00C16763"/>
    <w:rsid w:val="00C17299"/>
    <w:rsid w:val="00C17373"/>
    <w:rsid w:val="00C1762D"/>
    <w:rsid w:val="00C176EF"/>
    <w:rsid w:val="00C20430"/>
    <w:rsid w:val="00C20FA9"/>
    <w:rsid w:val="00C219CD"/>
    <w:rsid w:val="00C22251"/>
    <w:rsid w:val="00C2270F"/>
    <w:rsid w:val="00C23BAD"/>
    <w:rsid w:val="00C24155"/>
    <w:rsid w:val="00C24C4A"/>
    <w:rsid w:val="00C253B2"/>
    <w:rsid w:val="00C263B6"/>
    <w:rsid w:val="00C26C45"/>
    <w:rsid w:val="00C26EB1"/>
    <w:rsid w:val="00C27029"/>
    <w:rsid w:val="00C27498"/>
    <w:rsid w:val="00C27A25"/>
    <w:rsid w:val="00C27A78"/>
    <w:rsid w:val="00C27D1A"/>
    <w:rsid w:val="00C30BF9"/>
    <w:rsid w:val="00C31DB6"/>
    <w:rsid w:val="00C3235F"/>
    <w:rsid w:val="00C3328C"/>
    <w:rsid w:val="00C33CCB"/>
    <w:rsid w:val="00C34D8E"/>
    <w:rsid w:val="00C35608"/>
    <w:rsid w:val="00C35622"/>
    <w:rsid w:val="00C357B9"/>
    <w:rsid w:val="00C35F28"/>
    <w:rsid w:val="00C40482"/>
    <w:rsid w:val="00C418D9"/>
    <w:rsid w:val="00C427F8"/>
    <w:rsid w:val="00C42E20"/>
    <w:rsid w:val="00C433AC"/>
    <w:rsid w:val="00C43A11"/>
    <w:rsid w:val="00C43A7F"/>
    <w:rsid w:val="00C43BCD"/>
    <w:rsid w:val="00C43DDA"/>
    <w:rsid w:val="00C45955"/>
    <w:rsid w:val="00C46069"/>
    <w:rsid w:val="00C471FE"/>
    <w:rsid w:val="00C47506"/>
    <w:rsid w:val="00C47706"/>
    <w:rsid w:val="00C51378"/>
    <w:rsid w:val="00C51383"/>
    <w:rsid w:val="00C52F0D"/>
    <w:rsid w:val="00C530D2"/>
    <w:rsid w:val="00C53980"/>
    <w:rsid w:val="00C55D3E"/>
    <w:rsid w:val="00C5646D"/>
    <w:rsid w:val="00C570FC"/>
    <w:rsid w:val="00C57DA4"/>
    <w:rsid w:val="00C60C4B"/>
    <w:rsid w:val="00C615DF"/>
    <w:rsid w:val="00C6183F"/>
    <w:rsid w:val="00C6197A"/>
    <w:rsid w:val="00C61BF2"/>
    <w:rsid w:val="00C622C3"/>
    <w:rsid w:val="00C63F5B"/>
    <w:rsid w:val="00C64706"/>
    <w:rsid w:val="00C64D88"/>
    <w:rsid w:val="00C6504A"/>
    <w:rsid w:val="00C659E5"/>
    <w:rsid w:val="00C65E83"/>
    <w:rsid w:val="00C660B4"/>
    <w:rsid w:val="00C66696"/>
    <w:rsid w:val="00C66BF9"/>
    <w:rsid w:val="00C70787"/>
    <w:rsid w:val="00C71C14"/>
    <w:rsid w:val="00C71D13"/>
    <w:rsid w:val="00C71D55"/>
    <w:rsid w:val="00C72178"/>
    <w:rsid w:val="00C7285A"/>
    <w:rsid w:val="00C7376C"/>
    <w:rsid w:val="00C73F14"/>
    <w:rsid w:val="00C74066"/>
    <w:rsid w:val="00C740EB"/>
    <w:rsid w:val="00C7585C"/>
    <w:rsid w:val="00C75EB7"/>
    <w:rsid w:val="00C7617C"/>
    <w:rsid w:val="00C76AE9"/>
    <w:rsid w:val="00C77924"/>
    <w:rsid w:val="00C800ED"/>
    <w:rsid w:val="00C8099E"/>
    <w:rsid w:val="00C824B4"/>
    <w:rsid w:val="00C833C0"/>
    <w:rsid w:val="00C835D1"/>
    <w:rsid w:val="00C835F7"/>
    <w:rsid w:val="00C8392F"/>
    <w:rsid w:val="00C839C1"/>
    <w:rsid w:val="00C83C27"/>
    <w:rsid w:val="00C83C8E"/>
    <w:rsid w:val="00C844BA"/>
    <w:rsid w:val="00C8522B"/>
    <w:rsid w:val="00C85E1A"/>
    <w:rsid w:val="00C864B0"/>
    <w:rsid w:val="00C86CBB"/>
    <w:rsid w:val="00C87041"/>
    <w:rsid w:val="00C871D9"/>
    <w:rsid w:val="00C873C5"/>
    <w:rsid w:val="00C87D18"/>
    <w:rsid w:val="00C90FFD"/>
    <w:rsid w:val="00C91107"/>
    <w:rsid w:val="00C9160D"/>
    <w:rsid w:val="00C919A9"/>
    <w:rsid w:val="00C923F1"/>
    <w:rsid w:val="00C9290A"/>
    <w:rsid w:val="00C92928"/>
    <w:rsid w:val="00C929B2"/>
    <w:rsid w:val="00C933A8"/>
    <w:rsid w:val="00C934ED"/>
    <w:rsid w:val="00C935EF"/>
    <w:rsid w:val="00C936CE"/>
    <w:rsid w:val="00C93C54"/>
    <w:rsid w:val="00C93DB6"/>
    <w:rsid w:val="00C9401D"/>
    <w:rsid w:val="00C947C3"/>
    <w:rsid w:val="00C94F80"/>
    <w:rsid w:val="00C9643E"/>
    <w:rsid w:val="00C96462"/>
    <w:rsid w:val="00C965E3"/>
    <w:rsid w:val="00C96C47"/>
    <w:rsid w:val="00C96C64"/>
    <w:rsid w:val="00C96FF9"/>
    <w:rsid w:val="00C97207"/>
    <w:rsid w:val="00C97DAE"/>
    <w:rsid w:val="00CA0047"/>
    <w:rsid w:val="00CA06EE"/>
    <w:rsid w:val="00CA081E"/>
    <w:rsid w:val="00CA08A4"/>
    <w:rsid w:val="00CA0DCF"/>
    <w:rsid w:val="00CA2FA6"/>
    <w:rsid w:val="00CA3638"/>
    <w:rsid w:val="00CA41E1"/>
    <w:rsid w:val="00CA42F9"/>
    <w:rsid w:val="00CA49CB"/>
    <w:rsid w:val="00CA5696"/>
    <w:rsid w:val="00CA59C5"/>
    <w:rsid w:val="00CA7321"/>
    <w:rsid w:val="00CA787C"/>
    <w:rsid w:val="00CB00BC"/>
    <w:rsid w:val="00CB0426"/>
    <w:rsid w:val="00CB08A4"/>
    <w:rsid w:val="00CB1772"/>
    <w:rsid w:val="00CB1980"/>
    <w:rsid w:val="00CB2B50"/>
    <w:rsid w:val="00CB2D7D"/>
    <w:rsid w:val="00CB32D4"/>
    <w:rsid w:val="00CB428F"/>
    <w:rsid w:val="00CB48A9"/>
    <w:rsid w:val="00CB4D24"/>
    <w:rsid w:val="00CB5614"/>
    <w:rsid w:val="00CB62DF"/>
    <w:rsid w:val="00CB6525"/>
    <w:rsid w:val="00CB73D3"/>
    <w:rsid w:val="00CB7FEC"/>
    <w:rsid w:val="00CC19BE"/>
    <w:rsid w:val="00CC1D78"/>
    <w:rsid w:val="00CC249C"/>
    <w:rsid w:val="00CC2672"/>
    <w:rsid w:val="00CC29CA"/>
    <w:rsid w:val="00CC2C8A"/>
    <w:rsid w:val="00CC4165"/>
    <w:rsid w:val="00CC42F5"/>
    <w:rsid w:val="00CC45D3"/>
    <w:rsid w:val="00CC4CB4"/>
    <w:rsid w:val="00CC539F"/>
    <w:rsid w:val="00CC5725"/>
    <w:rsid w:val="00CC5761"/>
    <w:rsid w:val="00CC6387"/>
    <w:rsid w:val="00CC69B3"/>
    <w:rsid w:val="00CC6A92"/>
    <w:rsid w:val="00CC79D4"/>
    <w:rsid w:val="00CC7DB6"/>
    <w:rsid w:val="00CC7F56"/>
    <w:rsid w:val="00CD0928"/>
    <w:rsid w:val="00CD0FC8"/>
    <w:rsid w:val="00CD22EB"/>
    <w:rsid w:val="00CD29B1"/>
    <w:rsid w:val="00CD2ED5"/>
    <w:rsid w:val="00CD3521"/>
    <w:rsid w:val="00CD36A5"/>
    <w:rsid w:val="00CD380D"/>
    <w:rsid w:val="00CD40FA"/>
    <w:rsid w:val="00CD419F"/>
    <w:rsid w:val="00CD55F1"/>
    <w:rsid w:val="00CD5A68"/>
    <w:rsid w:val="00CD5BB9"/>
    <w:rsid w:val="00CD6BDA"/>
    <w:rsid w:val="00CD75C6"/>
    <w:rsid w:val="00CD78E3"/>
    <w:rsid w:val="00CD7946"/>
    <w:rsid w:val="00CD7DAB"/>
    <w:rsid w:val="00CE0368"/>
    <w:rsid w:val="00CE0466"/>
    <w:rsid w:val="00CE161B"/>
    <w:rsid w:val="00CE18AA"/>
    <w:rsid w:val="00CE224E"/>
    <w:rsid w:val="00CE26D9"/>
    <w:rsid w:val="00CE31D5"/>
    <w:rsid w:val="00CE3935"/>
    <w:rsid w:val="00CE5212"/>
    <w:rsid w:val="00CE64FA"/>
    <w:rsid w:val="00CE679B"/>
    <w:rsid w:val="00CE6F95"/>
    <w:rsid w:val="00CE7338"/>
    <w:rsid w:val="00CE7384"/>
    <w:rsid w:val="00CE7EC8"/>
    <w:rsid w:val="00CE7F5D"/>
    <w:rsid w:val="00CF03DB"/>
    <w:rsid w:val="00CF0507"/>
    <w:rsid w:val="00CF0789"/>
    <w:rsid w:val="00CF0CF1"/>
    <w:rsid w:val="00CF114E"/>
    <w:rsid w:val="00CF29D3"/>
    <w:rsid w:val="00CF2AC4"/>
    <w:rsid w:val="00CF35F7"/>
    <w:rsid w:val="00CF3745"/>
    <w:rsid w:val="00CF45D9"/>
    <w:rsid w:val="00CF4A76"/>
    <w:rsid w:val="00CF4E2B"/>
    <w:rsid w:val="00CF4FCF"/>
    <w:rsid w:val="00CF6230"/>
    <w:rsid w:val="00CF62C6"/>
    <w:rsid w:val="00CF66DD"/>
    <w:rsid w:val="00CF67A4"/>
    <w:rsid w:val="00CF6B79"/>
    <w:rsid w:val="00CF710A"/>
    <w:rsid w:val="00CF759E"/>
    <w:rsid w:val="00CF7A06"/>
    <w:rsid w:val="00D0038C"/>
    <w:rsid w:val="00D00787"/>
    <w:rsid w:val="00D00DAD"/>
    <w:rsid w:val="00D0157E"/>
    <w:rsid w:val="00D01766"/>
    <w:rsid w:val="00D0196B"/>
    <w:rsid w:val="00D023B8"/>
    <w:rsid w:val="00D0274C"/>
    <w:rsid w:val="00D035E4"/>
    <w:rsid w:val="00D0370F"/>
    <w:rsid w:val="00D04C83"/>
    <w:rsid w:val="00D04F10"/>
    <w:rsid w:val="00D05BE5"/>
    <w:rsid w:val="00D06EF0"/>
    <w:rsid w:val="00D0720C"/>
    <w:rsid w:val="00D0790C"/>
    <w:rsid w:val="00D07A73"/>
    <w:rsid w:val="00D07A8F"/>
    <w:rsid w:val="00D07BAD"/>
    <w:rsid w:val="00D102F8"/>
    <w:rsid w:val="00D10442"/>
    <w:rsid w:val="00D1085F"/>
    <w:rsid w:val="00D1094B"/>
    <w:rsid w:val="00D10CA7"/>
    <w:rsid w:val="00D1105B"/>
    <w:rsid w:val="00D1116E"/>
    <w:rsid w:val="00D1168D"/>
    <w:rsid w:val="00D11758"/>
    <w:rsid w:val="00D12226"/>
    <w:rsid w:val="00D12689"/>
    <w:rsid w:val="00D12898"/>
    <w:rsid w:val="00D13407"/>
    <w:rsid w:val="00D13765"/>
    <w:rsid w:val="00D13CA5"/>
    <w:rsid w:val="00D13EF5"/>
    <w:rsid w:val="00D13F69"/>
    <w:rsid w:val="00D1622C"/>
    <w:rsid w:val="00D17C95"/>
    <w:rsid w:val="00D17D57"/>
    <w:rsid w:val="00D20106"/>
    <w:rsid w:val="00D20CF1"/>
    <w:rsid w:val="00D20DF9"/>
    <w:rsid w:val="00D20F8D"/>
    <w:rsid w:val="00D21319"/>
    <w:rsid w:val="00D216BC"/>
    <w:rsid w:val="00D216C0"/>
    <w:rsid w:val="00D218DC"/>
    <w:rsid w:val="00D21ADC"/>
    <w:rsid w:val="00D22560"/>
    <w:rsid w:val="00D226FA"/>
    <w:rsid w:val="00D22942"/>
    <w:rsid w:val="00D22CC8"/>
    <w:rsid w:val="00D231D1"/>
    <w:rsid w:val="00D242FB"/>
    <w:rsid w:val="00D24F57"/>
    <w:rsid w:val="00D24F92"/>
    <w:rsid w:val="00D25432"/>
    <w:rsid w:val="00D2584E"/>
    <w:rsid w:val="00D25C79"/>
    <w:rsid w:val="00D25DB6"/>
    <w:rsid w:val="00D26B57"/>
    <w:rsid w:val="00D30746"/>
    <w:rsid w:val="00D30767"/>
    <w:rsid w:val="00D311A1"/>
    <w:rsid w:val="00D31623"/>
    <w:rsid w:val="00D318B3"/>
    <w:rsid w:val="00D31E4C"/>
    <w:rsid w:val="00D31FB5"/>
    <w:rsid w:val="00D320F3"/>
    <w:rsid w:val="00D32A53"/>
    <w:rsid w:val="00D33344"/>
    <w:rsid w:val="00D33469"/>
    <w:rsid w:val="00D339DF"/>
    <w:rsid w:val="00D34467"/>
    <w:rsid w:val="00D34A85"/>
    <w:rsid w:val="00D34E0B"/>
    <w:rsid w:val="00D35CFB"/>
    <w:rsid w:val="00D366D7"/>
    <w:rsid w:val="00D36F0C"/>
    <w:rsid w:val="00D40918"/>
    <w:rsid w:val="00D40D49"/>
    <w:rsid w:val="00D4110F"/>
    <w:rsid w:val="00D4114F"/>
    <w:rsid w:val="00D411D5"/>
    <w:rsid w:val="00D416E3"/>
    <w:rsid w:val="00D422ED"/>
    <w:rsid w:val="00D42825"/>
    <w:rsid w:val="00D4345B"/>
    <w:rsid w:val="00D44186"/>
    <w:rsid w:val="00D44223"/>
    <w:rsid w:val="00D44AEE"/>
    <w:rsid w:val="00D45CEB"/>
    <w:rsid w:val="00D46AA1"/>
    <w:rsid w:val="00D46DA1"/>
    <w:rsid w:val="00D50533"/>
    <w:rsid w:val="00D52EBD"/>
    <w:rsid w:val="00D5336C"/>
    <w:rsid w:val="00D54855"/>
    <w:rsid w:val="00D54A51"/>
    <w:rsid w:val="00D55175"/>
    <w:rsid w:val="00D5540C"/>
    <w:rsid w:val="00D55D59"/>
    <w:rsid w:val="00D57B6C"/>
    <w:rsid w:val="00D57C0D"/>
    <w:rsid w:val="00D57C6F"/>
    <w:rsid w:val="00D6002F"/>
    <w:rsid w:val="00D604DC"/>
    <w:rsid w:val="00D60633"/>
    <w:rsid w:val="00D6125B"/>
    <w:rsid w:val="00D630E4"/>
    <w:rsid w:val="00D63284"/>
    <w:rsid w:val="00D64095"/>
    <w:rsid w:val="00D64662"/>
    <w:rsid w:val="00D6656B"/>
    <w:rsid w:val="00D67822"/>
    <w:rsid w:val="00D70074"/>
    <w:rsid w:val="00D71F14"/>
    <w:rsid w:val="00D724AC"/>
    <w:rsid w:val="00D72DAE"/>
    <w:rsid w:val="00D73A98"/>
    <w:rsid w:val="00D73D5D"/>
    <w:rsid w:val="00D73EF4"/>
    <w:rsid w:val="00D747DD"/>
    <w:rsid w:val="00D74D07"/>
    <w:rsid w:val="00D75E33"/>
    <w:rsid w:val="00D76AF1"/>
    <w:rsid w:val="00D7781E"/>
    <w:rsid w:val="00D80358"/>
    <w:rsid w:val="00D804BB"/>
    <w:rsid w:val="00D80F2A"/>
    <w:rsid w:val="00D811F5"/>
    <w:rsid w:val="00D83099"/>
    <w:rsid w:val="00D830A8"/>
    <w:rsid w:val="00D83883"/>
    <w:rsid w:val="00D83E88"/>
    <w:rsid w:val="00D8437E"/>
    <w:rsid w:val="00D8472E"/>
    <w:rsid w:val="00D84CC9"/>
    <w:rsid w:val="00D84F28"/>
    <w:rsid w:val="00D85A7D"/>
    <w:rsid w:val="00D86715"/>
    <w:rsid w:val="00D8735C"/>
    <w:rsid w:val="00D87C23"/>
    <w:rsid w:val="00D90A83"/>
    <w:rsid w:val="00D91214"/>
    <w:rsid w:val="00D91788"/>
    <w:rsid w:val="00D91CAB"/>
    <w:rsid w:val="00D91EC6"/>
    <w:rsid w:val="00D920D1"/>
    <w:rsid w:val="00D92512"/>
    <w:rsid w:val="00D9264E"/>
    <w:rsid w:val="00D92B3A"/>
    <w:rsid w:val="00D92D5C"/>
    <w:rsid w:val="00D9300D"/>
    <w:rsid w:val="00D945D4"/>
    <w:rsid w:val="00D94AC0"/>
    <w:rsid w:val="00D94C0F"/>
    <w:rsid w:val="00D95215"/>
    <w:rsid w:val="00D972BE"/>
    <w:rsid w:val="00D97BE7"/>
    <w:rsid w:val="00DA03CB"/>
    <w:rsid w:val="00DA0890"/>
    <w:rsid w:val="00DA08F7"/>
    <w:rsid w:val="00DA2327"/>
    <w:rsid w:val="00DA2A6E"/>
    <w:rsid w:val="00DA2ADA"/>
    <w:rsid w:val="00DA2B1B"/>
    <w:rsid w:val="00DA2C69"/>
    <w:rsid w:val="00DA3ADA"/>
    <w:rsid w:val="00DA3EFA"/>
    <w:rsid w:val="00DA43A6"/>
    <w:rsid w:val="00DA716E"/>
    <w:rsid w:val="00DA71E2"/>
    <w:rsid w:val="00DA7427"/>
    <w:rsid w:val="00DA7B2D"/>
    <w:rsid w:val="00DB0747"/>
    <w:rsid w:val="00DB0B09"/>
    <w:rsid w:val="00DB11DC"/>
    <w:rsid w:val="00DB15B6"/>
    <w:rsid w:val="00DB1B68"/>
    <w:rsid w:val="00DB1C0A"/>
    <w:rsid w:val="00DB1CE0"/>
    <w:rsid w:val="00DB2189"/>
    <w:rsid w:val="00DB2A87"/>
    <w:rsid w:val="00DB2FAA"/>
    <w:rsid w:val="00DB32CE"/>
    <w:rsid w:val="00DB4561"/>
    <w:rsid w:val="00DB5F05"/>
    <w:rsid w:val="00DB5F74"/>
    <w:rsid w:val="00DB6390"/>
    <w:rsid w:val="00DB67E6"/>
    <w:rsid w:val="00DB7257"/>
    <w:rsid w:val="00DB78D2"/>
    <w:rsid w:val="00DB7A54"/>
    <w:rsid w:val="00DC00C5"/>
    <w:rsid w:val="00DC06E7"/>
    <w:rsid w:val="00DC15A0"/>
    <w:rsid w:val="00DC1B3E"/>
    <w:rsid w:val="00DC246F"/>
    <w:rsid w:val="00DC2BC9"/>
    <w:rsid w:val="00DC2DDB"/>
    <w:rsid w:val="00DC2EF5"/>
    <w:rsid w:val="00DC36CA"/>
    <w:rsid w:val="00DC4586"/>
    <w:rsid w:val="00DC4B76"/>
    <w:rsid w:val="00DC4CEC"/>
    <w:rsid w:val="00DC53CA"/>
    <w:rsid w:val="00DC5EB4"/>
    <w:rsid w:val="00DC6703"/>
    <w:rsid w:val="00DC6AD3"/>
    <w:rsid w:val="00DC6AF5"/>
    <w:rsid w:val="00DC76B5"/>
    <w:rsid w:val="00DC7766"/>
    <w:rsid w:val="00DC777F"/>
    <w:rsid w:val="00DC7F71"/>
    <w:rsid w:val="00DD1122"/>
    <w:rsid w:val="00DD1B56"/>
    <w:rsid w:val="00DD1C8C"/>
    <w:rsid w:val="00DD1E77"/>
    <w:rsid w:val="00DD20B7"/>
    <w:rsid w:val="00DD27BA"/>
    <w:rsid w:val="00DD2AD1"/>
    <w:rsid w:val="00DD3874"/>
    <w:rsid w:val="00DD3887"/>
    <w:rsid w:val="00DD3A32"/>
    <w:rsid w:val="00DD3ABF"/>
    <w:rsid w:val="00DD402C"/>
    <w:rsid w:val="00DD4230"/>
    <w:rsid w:val="00DD4A5D"/>
    <w:rsid w:val="00DD4CAD"/>
    <w:rsid w:val="00DD65B2"/>
    <w:rsid w:val="00DD664F"/>
    <w:rsid w:val="00DE02D1"/>
    <w:rsid w:val="00DE0653"/>
    <w:rsid w:val="00DE1004"/>
    <w:rsid w:val="00DE1621"/>
    <w:rsid w:val="00DE1CF9"/>
    <w:rsid w:val="00DE21EB"/>
    <w:rsid w:val="00DE2291"/>
    <w:rsid w:val="00DE2FC3"/>
    <w:rsid w:val="00DE31EC"/>
    <w:rsid w:val="00DE3D7E"/>
    <w:rsid w:val="00DE46DB"/>
    <w:rsid w:val="00DE4A80"/>
    <w:rsid w:val="00DE5991"/>
    <w:rsid w:val="00DE5994"/>
    <w:rsid w:val="00DE5F2D"/>
    <w:rsid w:val="00DE6201"/>
    <w:rsid w:val="00DE67B4"/>
    <w:rsid w:val="00DE6E16"/>
    <w:rsid w:val="00DE7A08"/>
    <w:rsid w:val="00DE7B32"/>
    <w:rsid w:val="00DF05FD"/>
    <w:rsid w:val="00DF0771"/>
    <w:rsid w:val="00DF0C69"/>
    <w:rsid w:val="00DF0F74"/>
    <w:rsid w:val="00DF1270"/>
    <w:rsid w:val="00DF192F"/>
    <w:rsid w:val="00DF1938"/>
    <w:rsid w:val="00DF1DEC"/>
    <w:rsid w:val="00DF2AFB"/>
    <w:rsid w:val="00DF3286"/>
    <w:rsid w:val="00DF3DDC"/>
    <w:rsid w:val="00DF430C"/>
    <w:rsid w:val="00DF4AB2"/>
    <w:rsid w:val="00DF51BB"/>
    <w:rsid w:val="00DF554C"/>
    <w:rsid w:val="00DF5A6A"/>
    <w:rsid w:val="00DF5E7D"/>
    <w:rsid w:val="00DF6249"/>
    <w:rsid w:val="00DF708E"/>
    <w:rsid w:val="00DF7224"/>
    <w:rsid w:val="00DF7FF9"/>
    <w:rsid w:val="00E0012F"/>
    <w:rsid w:val="00E0065B"/>
    <w:rsid w:val="00E00A77"/>
    <w:rsid w:val="00E010B9"/>
    <w:rsid w:val="00E01138"/>
    <w:rsid w:val="00E0152B"/>
    <w:rsid w:val="00E016B9"/>
    <w:rsid w:val="00E01953"/>
    <w:rsid w:val="00E01B6D"/>
    <w:rsid w:val="00E01D7A"/>
    <w:rsid w:val="00E01DFE"/>
    <w:rsid w:val="00E02194"/>
    <w:rsid w:val="00E027D9"/>
    <w:rsid w:val="00E02984"/>
    <w:rsid w:val="00E02D43"/>
    <w:rsid w:val="00E031AE"/>
    <w:rsid w:val="00E032D9"/>
    <w:rsid w:val="00E035BF"/>
    <w:rsid w:val="00E03C22"/>
    <w:rsid w:val="00E04BE8"/>
    <w:rsid w:val="00E0511D"/>
    <w:rsid w:val="00E054A8"/>
    <w:rsid w:val="00E05A09"/>
    <w:rsid w:val="00E05C2D"/>
    <w:rsid w:val="00E05EFA"/>
    <w:rsid w:val="00E06BDC"/>
    <w:rsid w:val="00E0706F"/>
    <w:rsid w:val="00E076C7"/>
    <w:rsid w:val="00E0779A"/>
    <w:rsid w:val="00E07B35"/>
    <w:rsid w:val="00E07EC6"/>
    <w:rsid w:val="00E11344"/>
    <w:rsid w:val="00E1149F"/>
    <w:rsid w:val="00E114F9"/>
    <w:rsid w:val="00E1193C"/>
    <w:rsid w:val="00E11CB6"/>
    <w:rsid w:val="00E11F8A"/>
    <w:rsid w:val="00E1211A"/>
    <w:rsid w:val="00E12C1E"/>
    <w:rsid w:val="00E133B3"/>
    <w:rsid w:val="00E13D3A"/>
    <w:rsid w:val="00E13F07"/>
    <w:rsid w:val="00E13F91"/>
    <w:rsid w:val="00E157F1"/>
    <w:rsid w:val="00E16560"/>
    <w:rsid w:val="00E16574"/>
    <w:rsid w:val="00E16EA8"/>
    <w:rsid w:val="00E1705B"/>
    <w:rsid w:val="00E2023A"/>
    <w:rsid w:val="00E2054D"/>
    <w:rsid w:val="00E20649"/>
    <w:rsid w:val="00E20874"/>
    <w:rsid w:val="00E2098B"/>
    <w:rsid w:val="00E20B00"/>
    <w:rsid w:val="00E21C6B"/>
    <w:rsid w:val="00E22DA8"/>
    <w:rsid w:val="00E233E9"/>
    <w:rsid w:val="00E23592"/>
    <w:rsid w:val="00E24DC4"/>
    <w:rsid w:val="00E24F34"/>
    <w:rsid w:val="00E2556E"/>
    <w:rsid w:val="00E25965"/>
    <w:rsid w:val="00E25D86"/>
    <w:rsid w:val="00E267DC"/>
    <w:rsid w:val="00E268C5"/>
    <w:rsid w:val="00E26FE2"/>
    <w:rsid w:val="00E2705C"/>
    <w:rsid w:val="00E30489"/>
    <w:rsid w:val="00E31BAE"/>
    <w:rsid w:val="00E3283B"/>
    <w:rsid w:val="00E32B0C"/>
    <w:rsid w:val="00E32D8B"/>
    <w:rsid w:val="00E33295"/>
    <w:rsid w:val="00E33695"/>
    <w:rsid w:val="00E33AD1"/>
    <w:rsid w:val="00E345A1"/>
    <w:rsid w:val="00E3463A"/>
    <w:rsid w:val="00E349EE"/>
    <w:rsid w:val="00E35029"/>
    <w:rsid w:val="00E35070"/>
    <w:rsid w:val="00E36545"/>
    <w:rsid w:val="00E3676B"/>
    <w:rsid w:val="00E367B1"/>
    <w:rsid w:val="00E374E8"/>
    <w:rsid w:val="00E378E2"/>
    <w:rsid w:val="00E37B82"/>
    <w:rsid w:val="00E40CF4"/>
    <w:rsid w:val="00E41817"/>
    <w:rsid w:val="00E41A8C"/>
    <w:rsid w:val="00E41CAA"/>
    <w:rsid w:val="00E42191"/>
    <w:rsid w:val="00E424D8"/>
    <w:rsid w:val="00E42561"/>
    <w:rsid w:val="00E42777"/>
    <w:rsid w:val="00E42B27"/>
    <w:rsid w:val="00E449DE"/>
    <w:rsid w:val="00E45111"/>
    <w:rsid w:val="00E45132"/>
    <w:rsid w:val="00E454F8"/>
    <w:rsid w:val="00E456E3"/>
    <w:rsid w:val="00E4659B"/>
    <w:rsid w:val="00E46770"/>
    <w:rsid w:val="00E5026E"/>
    <w:rsid w:val="00E50276"/>
    <w:rsid w:val="00E502D8"/>
    <w:rsid w:val="00E5033D"/>
    <w:rsid w:val="00E50412"/>
    <w:rsid w:val="00E50D96"/>
    <w:rsid w:val="00E51FB6"/>
    <w:rsid w:val="00E52F31"/>
    <w:rsid w:val="00E52F4B"/>
    <w:rsid w:val="00E52FE7"/>
    <w:rsid w:val="00E531DE"/>
    <w:rsid w:val="00E5361E"/>
    <w:rsid w:val="00E5531D"/>
    <w:rsid w:val="00E55434"/>
    <w:rsid w:val="00E557AA"/>
    <w:rsid w:val="00E55840"/>
    <w:rsid w:val="00E5594A"/>
    <w:rsid w:val="00E56130"/>
    <w:rsid w:val="00E566CD"/>
    <w:rsid w:val="00E56868"/>
    <w:rsid w:val="00E5711E"/>
    <w:rsid w:val="00E575EE"/>
    <w:rsid w:val="00E57ED1"/>
    <w:rsid w:val="00E600C4"/>
    <w:rsid w:val="00E6023A"/>
    <w:rsid w:val="00E60287"/>
    <w:rsid w:val="00E60C1B"/>
    <w:rsid w:val="00E61C9F"/>
    <w:rsid w:val="00E629E1"/>
    <w:rsid w:val="00E62F00"/>
    <w:rsid w:val="00E63997"/>
    <w:rsid w:val="00E63D39"/>
    <w:rsid w:val="00E63D63"/>
    <w:rsid w:val="00E63EE1"/>
    <w:rsid w:val="00E640D1"/>
    <w:rsid w:val="00E6455A"/>
    <w:rsid w:val="00E664C0"/>
    <w:rsid w:val="00E66B7B"/>
    <w:rsid w:val="00E66E1F"/>
    <w:rsid w:val="00E66EF1"/>
    <w:rsid w:val="00E671CC"/>
    <w:rsid w:val="00E67224"/>
    <w:rsid w:val="00E67F4C"/>
    <w:rsid w:val="00E700AD"/>
    <w:rsid w:val="00E707AB"/>
    <w:rsid w:val="00E70E03"/>
    <w:rsid w:val="00E71127"/>
    <w:rsid w:val="00E71344"/>
    <w:rsid w:val="00E720DC"/>
    <w:rsid w:val="00E73708"/>
    <w:rsid w:val="00E74670"/>
    <w:rsid w:val="00E748CF"/>
    <w:rsid w:val="00E75294"/>
    <w:rsid w:val="00E7669F"/>
    <w:rsid w:val="00E76AF1"/>
    <w:rsid w:val="00E77B56"/>
    <w:rsid w:val="00E77D84"/>
    <w:rsid w:val="00E80046"/>
    <w:rsid w:val="00E80740"/>
    <w:rsid w:val="00E810C4"/>
    <w:rsid w:val="00E8179B"/>
    <w:rsid w:val="00E8202B"/>
    <w:rsid w:val="00E831EB"/>
    <w:rsid w:val="00E8373E"/>
    <w:rsid w:val="00E83EAD"/>
    <w:rsid w:val="00E84140"/>
    <w:rsid w:val="00E841DE"/>
    <w:rsid w:val="00E846C5"/>
    <w:rsid w:val="00E84A65"/>
    <w:rsid w:val="00E84C7A"/>
    <w:rsid w:val="00E84E8F"/>
    <w:rsid w:val="00E85FC3"/>
    <w:rsid w:val="00E8675C"/>
    <w:rsid w:val="00E86798"/>
    <w:rsid w:val="00E87481"/>
    <w:rsid w:val="00E876BC"/>
    <w:rsid w:val="00E87A9B"/>
    <w:rsid w:val="00E908E7"/>
    <w:rsid w:val="00E909B5"/>
    <w:rsid w:val="00E9188B"/>
    <w:rsid w:val="00E918CF"/>
    <w:rsid w:val="00E91E26"/>
    <w:rsid w:val="00E92277"/>
    <w:rsid w:val="00E9287C"/>
    <w:rsid w:val="00E930AE"/>
    <w:rsid w:val="00E9335E"/>
    <w:rsid w:val="00E933E7"/>
    <w:rsid w:val="00E93610"/>
    <w:rsid w:val="00E93B02"/>
    <w:rsid w:val="00E95439"/>
    <w:rsid w:val="00E956EF"/>
    <w:rsid w:val="00E95CAF"/>
    <w:rsid w:val="00E96A3D"/>
    <w:rsid w:val="00E96AAA"/>
    <w:rsid w:val="00E96B59"/>
    <w:rsid w:val="00E96CE8"/>
    <w:rsid w:val="00E9713F"/>
    <w:rsid w:val="00E97309"/>
    <w:rsid w:val="00E975A0"/>
    <w:rsid w:val="00E97A93"/>
    <w:rsid w:val="00EA055D"/>
    <w:rsid w:val="00EA1BAC"/>
    <w:rsid w:val="00EA1FF9"/>
    <w:rsid w:val="00EA2F68"/>
    <w:rsid w:val="00EA2F9E"/>
    <w:rsid w:val="00EA3011"/>
    <w:rsid w:val="00EA3421"/>
    <w:rsid w:val="00EA3ACF"/>
    <w:rsid w:val="00EA3BD1"/>
    <w:rsid w:val="00EA3EB0"/>
    <w:rsid w:val="00EA48C2"/>
    <w:rsid w:val="00EA4F93"/>
    <w:rsid w:val="00EA52FC"/>
    <w:rsid w:val="00EA61A9"/>
    <w:rsid w:val="00EA6770"/>
    <w:rsid w:val="00EA70BD"/>
    <w:rsid w:val="00EA7217"/>
    <w:rsid w:val="00EA737A"/>
    <w:rsid w:val="00EA7831"/>
    <w:rsid w:val="00EA7E10"/>
    <w:rsid w:val="00EA7FE5"/>
    <w:rsid w:val="00EB0D5B"/>
    <w:rsid w:val="00EB19CC"/>
    <w:rsid w:val="00EB1F7F"/>
    <w:rsid w:val="00EB2597"/>
    <w:rsid w:val="00EB2636"/>
    <w:rsid w:val="00EB26E7"/>
    <w:rsid w:val="00EB36DE"/>
    <w:rsid w:val="00EB3D1A"/>
    <w:rsid w:val="00EB3E48"/>
    <w:rsid w:val="00EB425B"/>
    <w:rsid w:val="00EB4664"/>
    <w:rsid w:val="00EB473B"/>
    <w:rsid w:val="00EB4CAD"/>
    <w:rsid w:val="00EB527B"/>
    <w:rsid w:val="00EB540A"/>
    <w:rsid w:val="00EB5433"/>
    <w:rsid w:val="00EB5667"/>
    <w:rsid w:val="00EB58D1"/>
    <w:rsid w:val="00EB59CA"/>
    <w:rsid w:val="00EB5A3C"/>
    <w:rsid w:val="00EB5B2A"/>
    <w:rsid w:val="00EB616C"/>
    <w:rsid w:val="00EB6346"/>
    <w:rsid w:val="00EB64D6"/>
    <w:rsid w:val="00EB678B"/>
    <w:rsid w:val="00EB6959"/>
    <w:rsid w:val="00EB6DAE"/>
    <w:rsid w:val="00EB7479"/>
    <w:rsid w:val="00EB79D4"/>
    <w:rsid w:val="00EC0EB7"/>
    <w:rsid w:val="00EC1037"/>
    <w:rsid w:val="00EC2A37"/>
    <w:rsid w:val="00EC2B39"/>
    <w:rsid w:val="00EC379C"/>
    <w:rsid w:val="00EC38A9"/>
    <w:rsid w:val="00EC3A84"/>
    <w:rsid w:val="00EC4440"/>
    <w:rsid w:val="00EC4822"/>
    <w:rsid w:val="00EC492D"/>
    <w:rsid w:val="00EC4C24"/>
    <w:rsid w:val="00EC4C53"/>
    <w:rsid w:val="00EC4D39"/>
    <w:rsid w:val="00EC5639"/>
    <w:rsid w:val="00EC6284"/>
    <w:rsid w:val="00EC670A"/>
    <w:rsid w:val="00EC6711"/>
    <w:rsid w:val="00EC6A68"/>
    <w:rsid w:val="00EC70DC"/>
    <w:rsid w:val="00EC7571"/>
    <w:rsid w:val="00ED0A28"/>
    <w:rsid w:val="00ED1269"/>
    <w:rsid w:val="00ED151D"/>
    <w:rsid w:val="00ED19E8"/>
    <w:rsid w:val="00ED2274"/>
    <w:rsid w:val="00ED23EE"/>
    <w:rsid w:val="00ED2A2D"/>
    <w:rsid w:val="00ED2F1D"/>
    <w:rsid w:val="00ED3D0C"/>
    <w:rsid w:val="00ED415C"/>
    <w:rsid w:val="00ED4FB9"/>
    <w:rsid w:val="00ED5474"/>
    <w:rsid w:val="00ED5EC9"/>
    <w:rsid w:val="00ED68A3"/>
    <w:rsid w:val="00ED70B4"/>
    <w:rsid w:val="00ED7952"/>
    <w:rsid w:val="00EE29D9"/>
    <w:rsid w:val="00EE2FC9"/>
    <w:rsid w:val="00EE3935"/>
    <w:rsid w:val="00EE3C1C"/>
    <w:rsid w:val="00EE3FFA"/>
    <w:rsid w:val="00EE48C0"/>
    <w:rsid w:val="00EE48FC"/>
    <w:rsid w:val="00EE4A95"/>
    <w:rsid w:val="00EE4AC0"/>
    <w:rsid w:val="00EE4C95"/>
    <w:rsid w:val="00EE5502"/>
    <w:rsid w:val="00EE63FA"/>
    <w:rsid w:val="00EE643F"/>
    <w:rsid w:val="00EE6925"/>
    <w:rsid w:val="00EE6E23"/>
    <w:rsid w:val="00EE71A0"/>
    <w:rsid w:val="00EE76D8"/>
    <w:rsid w:val="00EE7B33"/>
    <w:rsid w:val="00EF0D9E"/>
    <w:rsid w:val="00EF145D"/>
    <w:rsid w:val="00EF150A"/>
    <w:rsid w:val="00EF1AB9"/>
    <w:rsid w:val="00EF1B0E"/>
    <w:rsid w:val="00EF2052"/>
    <w:rsid w:val="00EF3A02"/>
    <w:rsid w:val="00EF3EA8"/>
    <w:rsid w:val="00EF4455"/>
    <w:rsid w:val="00EF4DEA"/>
    <w:rsid w:val="00EF62FD"/>
    <w:rsid w:val="00EF6CEB"/>
    <w:rsid w:val="00EF75E1"/>
    <w:rsid w:val="00EF7D60"/>
    <w:rsid w:val="00F002FE"/>
    <w:rsid w:val="00F01B16"/>
    <w:rsid w:val="00F01C60"/>
    <w:rsid w:val="00F0275E"/>
    <w:rsid w:val="00F0289C"/>
    <w:rsid w:val="00F028C1"/>
    <w:rsid w:val="00F029B9"/>
    <w:rsid w:val="00F02E6E"/>
    <w:rsid w:val="00F043E6"/>
    <w:rsid w:val="00F04D12"/>
    <w:rsid w:val="00F0502D"/>
    <w:rsid w:val="00F05467"/>
    <w:rsid w:val="00F05CC5"/>
    <w:rsid w:val="00F067BA"/>
    <w:rsid w:val="00F076D6"/>
    <w:rsid w:val="00F105E5"/>
    <w:rsid w:val="00F10DCB"/>
    <w:rsid w:val="00F10ECE"/>
    <w:rsid w:val="00F1204C"/>
    <w:rsid w:val="00F1259E"/>
    <w:rsid w:val="00F12774"/>
    <w:rsid w:val="00F127FC"/>
    <w:rsid w:val="00F138C6"/>
    <w:rsid w:val="00F13BD0"/>
    <w:rsid w:val="00F13FF8"/>
    <w:rsid w:val="00F14F11"/>
    <w:rsid w:val="00F15AFB"/>
    <w:rsid w:val="00F15D16"/>
    <w:rsid w:val="00F15E78"/>
    <w:rsid w:val="00F16A65"/>
    <w:rsid w:val="00F171B2"/>
    <w:rsid w:val="00F17BF1"/>
    <w:rsid w:val="00F17BF7"/>
    <w:rsid w:val="00F2068B"/>
    <w:rsid w:val="00F21BBD"/>
    <w:rsid w:val="00F22432"/>
    <w:rsid w:val="00F225CA"/>
    <w:rsid w:val="00F233F2"/>
    <w:rsid w:val="00F24145"/>
    <w:rsid w:val="00F2435E"/>
    <w:rsid w:val="00F25580"/>
    <w:rsid w:val="00F256F1"/>
    <w:rsid w:val="00F25B91"/>
    <w:rsid w:val="00F2637D"/>
    <w:rsid w:val="00F27046"/>
    <w:rsid w:val="00F30833"/>
    <w:rsid w:val="00F31032"/>
    <w:rsid w:val="00F3113A"/>
    <w:rsid w:val="00F31D25"/>
    <w:rsid w:val="00F323D7"/>
    <w:rsid w:val="00F32AA0"/>
    <w:rsid w:val="00F33A89"/>
    <w:rsid w:val="00F34D7E"/>
    <w:rsid w:val="00F36415"/>
    <w:rsid w:val="00F36D2D"/>
    <w:rsid w:val="00F37ABC"/>
    <w:rsid w:val="00F37BFA"/>
    <w:rsid w:val="00F37D64"/>
    <w:rsid w:val="00F401D5"/>
    <w:rsid w:val="00F405FE"/>
    <w:rsid w:val="00F413E7"/>
    <w:rsid w:val="00F43062"/>
    <w:rsid w:val="00F43303"/>
    <w:rsid w:val="00F434D7"/>
    <w:rsid w:val="00F43ECB"/>
    <w:rsid w:val="00F4585E"/>
    <w:rsid w:val="00F45CAF"/>
    <w:rsid w:val="00F46113"/>
    <w:rsid w:val="00F46473"/>
    <w:rsid w:val="00F47025"/>
    <w:rsid w:val="00F501DF"/>
    <w:rsid w:val="00F504D5"/>
    <w:rsid w:val="00F5066A"/>
    <w:rsid w:val="00F510F9"/>
    <w:rsid w:val="00F51246"/>
    <w:rsid w:val="00F51822"/>
    <w:rsid w:val="00F51DBA"/>
    <w:rsid w:val="00F51FFA"/>
    <w:rsid w:val="00F52F6E"/>
    <w:rsid w:val="00F538F2"/>
    <w:rsid w:val="00F539F8"/>
    <w:rsid w:val="00F54003"/>
    <w:rsid w:val="00F54A2F"/>
    <w:rsid w:val="00F56333"/>
    <w:rsid w:val="00F567B6"/>
    <w:rsid w:val="00F56FC2"/>
    <w:rsid w:val="00F57160"/>
    <w:rsid w:val="00F5733E"/>
    <w:rsid w:val="00F575C4"/>
    <w:rsid w:val="00F57D1C"/>
    <w:rsid w:val="00F603EC"/>
    <w:rsid w:val="00F60929"/>
    <w:rsid w:val="00F609F9"/>
    <w:rsid w:val="00F6282D"/>
    <w:rsid w:val="00F62967"/>
    <w:rsid w:val="00F629D9"/>
    <w:rsid w:val="00F62B24"/>
    <w:rsid w:val="00F633F4"/>
    <w:rsid w:val="00F63EC6"/>
    <w:rsid w:val="00F64441"/>
    <w:rsid w:val="00F645DD"/>
    <w:rsid w:val="00F64807"/>
    <w:rsid w:val="00F64C28"/>
    <w:rsid w:val="00F66620"/>
    <w:rsid w:val="00F66AAD"/>
    <w:rsid w:val="00F66EF7"/>
    <w:rsid w:val="00F670D6"/>
    <w:rsid w:val="00F67653"/>
    <w:rsid w:val="00F678B2"/>
    <w:rsid w:val="00F70049"/>
    <w:rsid w:val="00F70D34"/>
    <w:rsid w:val="00F71015"/>
    <w:rsid w:val="00F71093"/>
    <w:rsid w:val="00F71687"/>
    <w:rsid w:val="00F718FA"/>
    <w:rsid w:val="00F72685"/>
    <w:rsid w:val="00F72800"/>
    <w:rsid w:val="00F7297A"/>
    <w:rsid w:val="00F729A6"/>
    <w:rsid w:val="00F729D0"/>
    <w:rsid w:val="00F72BE9"/>
    <w:rsid w:val="00F72C3D"/>
    <w:rsid w:val="00F73257"/>
    <w:rsid w:val="00F734F8"/>
    <w:rsid w:val="00F73E32"/>
    <w:rsid w:val="00F7420A"/>
    <w:rsid w:val="00F74380"/>
    <w:rsid w:val="00F76CBC"/>
    <w:rsid w:val="00F77AB8"/>
    <w:rsid w:val="00F801B5"/>
    <w:rsid w:val="00F803AD"/>
    <w:rsid w:val="00F804E8"/>
    <w:rsid w:val="00F81999"/>
    <w:rsid w:val="00F821D8"/>
    <w:rsid w:val="00F8240D"/>
    <w:rsid w:val="00F8263F"/>
    <w:rsid w:val="00F8352C"/>
    <w:rsid w:val="00F83ED5"/>
    <w:rsid w:val="00F846F6"/>
    <w:rsid w:val="00F847EC"/>
    <w:rsid w:val="00F84F83"/>
    <w:rsid w:val="00F85ABB"/>
    <w:rsid w:val="00F85ECD"/>
    <w:rsid w:val="00F86036"/>
    <w:rsid w:val="00F877EF"/>
    <w:rsid w:val="00F87AAE"/>
    <w:rsid w:val="00F91AC4"/>
    <w:rsid w:val="00F93B28"/>
    <w:rsid w:val="00F93D2D"/>
    <w:rsid w:val="00F9607A"/>
    <w:rsid w:val="00F96DAD"/>
    <w:rsid w:val="00F96E94"/>
    <w:rsid w:val="00F971F6"/>
    <w:rsid w:val="00F9734F"/>
    <w:rsid w:val="00F979E3"/>
    <w:rsid w:val="00F97C4E"/>
    <w:rsid w:val="00FA00C0"/>
    <w:rsid w:val="00FA0868"/>
    <w:rsid w:val="00FA1515"/>
    <w:rsid w:val="00FA18FF"/>
    <w:rsid w:val="00FA1A96"/>
    <w:rsid w:val="00FA1DA6"/>
    <w:rsid w:val="00FA2038"/>
    <w:rsid w:val="00FA24D8"/>
    <w:rsid w:val="00FA280F"/>
    <w:rsid w:val="00FA2991"/>
    <w:rsid w:val="00FA2AA9"/>
    <w:rsid w:val="00FA2C54"/>
    <w:rsid w:val="00FA3728"/>
    <w:rsid w:val="00FA503C"/>
    <w:rsid w:val="00FA515F"/>
    <w:rsid w:val="00FA5415"/>
    <w:rsid w:val="00FA5957"/>
    <w:rsid w:val="00FA5AF9"/>
    <w:rsid w:val="00FA5D6F"/>
    <w:rsid w:val="00FA6AD6"/>
    <w:rsid w:val="00FA6E65"/>
    <w:rsid w:val="00FA71ED"/>
    <w:rsid w:val="00FA7271"/>
    <w:rsid w:val="00FA75BC"/>
    <w:rsid w:val="00FA796F"/>
    <w:rsid w:val="00FB0B05"/>
    <w:rsid w:val="00FB0DC4"/>
    <w:rsid w:val="00FB0F8E"/>
    <w:rsid w:val="00FB0FB6"/>
    <w:rsid w:val="00FB1443"/>
    <w:rsid w:val="00FB1884"/>
    <w:rsid w:val="00FB18E9"/>
    <w:rsid w:val="00FB1F39"/>
    <w:rsid w:val="00FB3DA2"/>
    <w:rsid w:val="00FB4191"/>
    <w:rsid w:val="00FB4674"/>
    <w:rsid w:val="00FB591B"/>
    <w:rsid w:val="00FB5BCD"/>
    <w:rsid w:val="00FB6139"/>
    <w:rsid w:val="00FB6EA8"/>
    <w:rsid w:val="00FB7015"/>
    <w:rsid w:val="00FB7488"/>
    <w:rsid w:val="00FB7B5A"/>
    <w:rsid w:val="00FC0091"/>
    <w:rsid w:val="00FC0CAB"/>
    <w:rsid w:val="00FC12B4"/>
    <w:rsid w:val="00FC13FD"/>
    <w:rsid w:val="00FC38BB"/>
    <w:rsid w:val="00FC4E0B"/>
    <w:rsid w:val="00FC4F07"/>
    <w:rsid w:val="00FC5463"/>
    <w:rsid w:val="00FC5E9D"/>
    <w:rsid w:val="00FC662F"/>
    <w:rsid w:val="00FC674A"/>
    <w:rsid w:val="00FC6FD9"/>
    <w:rsid w:val="00FC712D"/>
    <w:rsid w:val="00FC74E7"/>
    <w:rsid w:val="00FC7BEF"/>
    <w:rsid w:val="00FD1471"/>
    <w:rsid w:val="00FD14B9"/>
    <w:rsid w:val="00FD1598"/>
    <w:rsid w:val="00FD29F9"/>
    <w:rsid w:val="00FD2E21"/>
    <w:rsid w:val="00FD3D54"/>
    <w:rsid w:val="00FD4009"/>
    <w:rsid w:val="00FD482A"/>
    <w:rsid w:val="00FD4D1C"/>
    <w:rsid w:val="00FD4E53"/>
    <w:rsid w:val="00FD4E80"/>
    <w:rsid w:val="00FD4F2A"/>
    <w:rsid w:val="00FD5A3C"/>
    <w:rsid w:val="00FD6781"/>
    <w:rsid w:val="00FD7404"/>
    <w:rsid w:val="00FD7602"/>
    <w:rsid w:val="00FD76F7"/>
    <w:rsid w:val="00FE0134"/>
    <w:rsid w:val="00FE0451"/>
    <w:rsid w:val="00FE091A"/>
    <w:rsid w:val="00FE0BA3"/>
    <w:rsid w:val="00FE1F38"/>
    <w:rsid w:val="00FE1F6B"/>
    <w:rsid w:val="00FE23F6"/>
    <w:rsid w:val="00FE248F"/>
    <w:rsid w:val="00FE25F1"/>
    <w:rsid w:val="00FE2DE7"/>
    <w:rsid w:val="00FE2FA1"/>
    <w:rsid w:val="00FE3A7F"/>
    <w:rsid w:val="00FE41E6"/>
    <w:rsid w:val="00FE4333"/>
    <w:rsid w:val="00FE4E9F"/>
    <w:rsid w:val="00FE555A"/>
    <w:rsid w:val="00FE55D4"/>
    <w:rsid w:val="00FE66E2"/>
    <w:rsid w:val="00FE6DE4"/>
    <w:rsid w:val="00FE6E35"/>
    <w:rsid w:val="00FE76A8"/>
    <w:rsid w:val="00FE76CE"/>
    <w:rsid w:val="00FE77CF"/>
    <w:rsid w:val="00FE798C"/>
    <w:rsid w:val="00FE7B2F"/>
    <w:rsid w:val="00FF0588"/>
    <w:rsid w:val="00FF0765"/>
    <w:rsid w:val="00FF28AB"/>
    <w:rsid w:val="00FF3037"/>
    <w:rsid w:val="00FF34E1"/>
    <w:rsid w:val="00FF370E"/>
    <w:rsid w:val="00FF398B"/>
    <w:rsid w:val="00FF3B30"/>
    <w:rsid w:val="00FF3EAD"/>
    <w:rsid w:val="00FF40CC"/>
    <w:rsid w:val="00FF41A0"/>
    <w:rsid w:val="00FF442C"/>
    <w:rsid w:val="00FF49DA"/>
    <w:rsid w:val="00FF56AE"/>
    <w:rsid w:val="00FF5758"/>
    <w:rsid w:val="00FF5903"/>
    <w:rsid w:val="00FF5CED"/>
    <w:rsid w:val="00FF6726"/>
    <w:rsid w:val="00FF6986"/>
    <w:rsid w:val="00FF6DEB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C4E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44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styleId="a4">
    <w:name w:val="Hyperlink"/>
    <w:uiPriority w:val="99"/>
    <w:rsid w:val="0099446F"/>
    <w:rPr>
      <w:color w:val="0000FF"/>
      <w:u w:val="single"/>
    </w:rPr>
  </w:style>
  <w:style w:type="character" w:styleId="a5">
    <w:name w:val="page number"/>
    <w:rsid w:val="0099446F"/>
  </w:style>
  <w:style w:type="paragraph" w:styleId="a6">
    <w:name w:val="header"/>
    <w:basedOn w:val="a"/>
    <w:link w:val="a7"/>
    <w:uiPriority w:val="99"/>
    <w:rsid w:val="0099446F"/>
    <w:pPr>
      <w:tabs>
        <w:tab w:val="center" w:pos="4819"/>
        <w:tab w:val="right" w:pos="9071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44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99446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9446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Title">
    <w:name w:val="ConsTitle"/>
    <w:rsid w:val="0099446F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99446F"/>
    <w:pPr>
      <w:overflowPunct/>
      <w:autoSpaceDE/>
      <w:autoSpaceDN/>
      <w:adjustRightInd/>
      <w:ind w:firstLine="720"/>
      <w:jc w:val="both"/>
      <w:textAlignment w:val="auto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99446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Nonformat">
    <w:name w:val="ConsNonformat"/>
    <w:qFormat/>
    <w:rsid w:val="0099446F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944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46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uiPriority w:val="99"/>
    <w:unhideWhenUsed/>
    <w:qFormat/>
    <w:rsid w:val="007932DD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b">
    <w:name w:val="List Paragraph"/>
    <w:basedOn w:val="a"/>
    <w:uiPriority w:val="1"/>
    <w:qFormat/>
    <w:rsid w:val="007932DD"/>
    <w:pPr>
      <w:overflowPunct/>
      <w:autoSpaceDE/>
      <w:autoSpaceDN/>
      <w:adjustRightInd/>
      <w:ind w:left="720"/>
      <w:contextualSpacing/>
      <w:textAlignment w:val="auto"/>
    </w:pPr>
    <w:rPr>
      <w:rFonts w:eastAsia="Arial Unicode MS" w:cs="Mangal"/>
      <w:color w:val="000000"/>
      <w:sz w:val="24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FB18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18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1"/>
    <w:unhideWhenUsed/>
    <w:qFormat/>
    <w:rsid w:val="00E24DC4"/>
    <w:pPr>
      <w:spacing w:after="120"/>
    </w:pPr>
  </w:style>
  <w:style w:type="character" w:customStyle="1" w:styleId="af">
    <w:name w:val="Основной текст Знак"/>
    <w:basedOn w:val="a0"/>
    <w:link w:val="ae"/>
    <w:uiPriority w:val="1"/>
    <w:rsid w:val="00E24DC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B53221"/>
  </w:style>
  <w:style w:type="table" w:customStyle="1" w:styleId="TableNormal">
    <w:name w:val="Table Normal"/>
    <w:uiPriority w:val="2"/>
    <w:semiHidden/>
    <w:unhideWhenUsed/>
    <w:qFormat/>
    <w:rsid w:val="00B532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3221"/>
    <w:pPr>
      <w:widowControl w:val="0"/>
      <w:overflowPunct/>
      <w:adjustRightInd/>
      <w:textAlignment w:val="auto"/>
    </w:pPr>
    <w:rPr>
      <w:sz w:val="22"/>
      <w:szCs w:val="22"/>
      <w:lang w:eastAsia="en-US"/>
    </w:rPr>
  </w:style>
  <w:style w:type="table" w:styleId="af0">
    <w:name w:val="Table Grid"/>
    <w:basedOn w:val="a1"/>
    <w:uiPriority w:val="59"/>
    <w:rsid w:val="00322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361C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44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styleId="a4">
    <w:name w:val="Hyperlink"/>
    <w:uiPriority w:val="99"/>
    <w:rsid w:val="0099446F"/>
    <w:rPr>
      <w:color w:val="0000FF"/>
      <w:u w:val="single"/>
    </w:rPr>
  </w:style>
  <w:style w:type="character" w:styleId="a5">
    <w:name w:val="page number"/>
    <w:rsid w:val="0099446F"/>
  </w:style>
  <w:style w:type="paragraph" w:styleId="a6">
    <w:name w:val="header"/>
    <w:basedOn w:val="a"/>
    <w:link w:val="a7"/>
    <w:uiPriority w:val="99"/>
    <w:rsid w:val="0099446F"/>
    <w:pPr>
      <w:tabs>
        <w:tab w:val="center" w:pos="4819"/>
        <w:tab w:val="right" w:pos="9071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44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99446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9446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Title">
    <w:name w:val="ConsTitle"/>
    <w:rsid w:val="0099446F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99446F"/>
    <w:pPr>
      <w:overflowPunct/>
      <w:autoSpaceDE/>
      <w:autoSpaceDN/>
      <w:adjustRightInd/>
      <w:ind w:firstLine="720"/>
      <w:jc w:val="both"/>
      <w:textAlignment w:val="auto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99446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Nonformat">
    <w:name w:val="ConsNonformat"/>
    <w:qFormat/>
    <w:rsid w:val="0099446F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944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46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uiPriority w:val="99"/>
    <w:unhideWhenUsed/>
    <w:qFormat/>
    <w:rsid w:val="007932DD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b">
    <w:name w:val="List Paragraph"/>
    <w:basedOn w:val="a"/>
    <w:uiPriority w:val="1"/>
    <w:qFormat/>
    <w:rsid w:val="007932DD"/>
    <w:pPr>
      <w:overflowPunct/>
      <w:autoSpaceDE/>
      <w:autoSpaceDN/>
      <w:adjustRightInd/>
      <w:ind w:left="720"/>
      <w:contextualSpacing/>
      <w:textAlignment w:val="auto"/>
    </w:pPr>
    <w:rPr>
      <w:rFonts w:eastAsia="Arial Unicode MS" w:cs="Mangal"/>
      <w:color w:val="000000"/>
      <w:sz w:val="24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FB18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18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1"/>
    <w:unhideWhenUsed/>
    <w:qFormat/>
    <w:rsid w:val="00E24DC4"/>
    <w:pPr>
      <w:spacing w:after="120"/>
    </w:pPr>
  </w:style>
  <w:style w:type="character" w:customStyle="1" w:styleId="af">
    <w:name w:val="Основной текст Знак"/>
    <w:basedOn w:val="a0"/>
    <w:link w:val="ae"/>
    <w:uiPriority w:val="1"/>
    <w:rsid w:val="00E24DC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B53221"/>
  </w:style>
  <w:style w:type="table" w:customStyle="1" w:styleId="TableNormal">
    <w:name w:val="Table Normal"/>
    <w:uiPriority w:val="2"/>
    <w:semiHidden/>
    <w:unhideWhenUsed/>
    <w:qFormat/>
    <w:rsid w:val="00B532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3221"/>
    <w:pPr>
      <w:widowControl w:val="0"/>
      <w:overflowPunct/>
      <w:adjustRightInd/>
      <w:textAlignment w:val="auto"/>
    </w:pPr>
    <w:rPr>
      <w:sz w:val="22"/>
      <w:szCs w:val="22"/>
      <w:lang w:eastAsia="en-US"/>
    </w:rPr>
  </w:style>
  <w:style w:type="table" w:styleId="af0">
    <w:name w:val="Table Grid"/>
    <w:basedOn w:val="a1"/>
    <w:uiPriority w:val="59"/>
    <w:rsid w:val="00322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361C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gkh.amoshr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32260&amp;dst=101343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532260&amp;dst=10134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taradm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F6EC9-5C72-4C80-A8FB-1C8DDCF4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8208</Words>
  <Characters>46788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</dc:creator>
  <cp:lastModifiedBy>Силкин Дмитрий</cp:lastModifiedBy>
  <cp:revision>6</cp:revision>
  <cp:lastPrinted>2026-07-16T08:30:00Z</cp:lastPrinted>
  <dcterms:created xsi:type="dcterms:W3CDTF">2026-07-15T14:43:00Z</dcterms:created>
  <dcterms:modified xsi:type="dcterms:W3CDTF">2026-07-16T08:33:00Z</dcterms:modified>
</cp:coreProperties>
</file>